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E" w:rsidRDefault="001411EE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ПРОЕКТ</w:t>
      </w:r>
    </w:p>
    <w:p w:rsidR="001411EE" w:rsidRDefault="001411EE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ОКРУЖНОЙ  СОВЕТ  ДЕПУТАТОВ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837122" w:rsidRPr="00EF4952" w:rsidRDefault="00837122" w:rsidP="00837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122" w:rsidRPr="007E1EE5" w:rsidRDefault="007E1EE5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      </w:t>
      </w:r>
      <w:r w:rsidR="00837122" w:rsidRPr="007E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E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2020 г. №  </w:t>
      </w:r>
    </w:p>
    <w:p w:rsidR="00837122" w:rsidRPr="00EF4952" w:rsidRDefault="00837122" w:rsidP="0083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E7" w:rsidRPr="00EF4952" w:rsidRDefault="00D055BA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Об экспертной комиссии по оценке предложений </w:t>
      </w:r>
      <w:r w:rsidR="0026271E" w:rsidRPr="00EF4952">
        <w:rPr>
          <w:rFonts w:ascii="Times New Roman" w:hAnsi="Times New Roman" w:cs="Times New Roman"/>
          <w:sz w:val="24"/>
          <w:szCs w:val="24"/>
        </w:rPr>
        <w:t xml:space="preserve">об определении мест, нахождение в которых может причинить вред здоровью детей, их физическому, интеллектуальному, психическому, </w:t>
      </w:r>
      <w:r w:rsidR="00DF1E0F" w:rsidRPr="00EF4952">
        <w:rPr>
          <w:rFonts w:ascii="Times New Roman" w:hAnsi="Times New Roman" w:cs="Times New Roman"/>
          <w:sz w:val="24"/>
          <w:szCs w:val="24"/>
        </w:rPr>
        <w:t xml:space="preserve"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</w:t>
      </w:r>
      <w:r w:rsidR="00282CA6" w:rsidRPr="00EF4952">
        <w:rPr>
          <w:rFonts w:ascii="Times New Roman" w:hAnsi="Times New Roman" w:cs="Times New Roman"/>
          <w:sz w:val="24"/>
          <w:szCs w:val="24"/>
        </w:rPr>
        <w:t>муниципально</w:t>
      </w:r>
      <w:r w:rsidR="00DF1E0F" w:rsidRPr="00EF4952">
        <w:rPr>
          <w:rFonts w:ascii="Times New Roman" w:hAnsi="Times New Roman" w:cs="Times New Roman"/>
          <w:sz w:val="24"/>
          <w:szCs w:val="24"/>
        </w:rPr>
        <w:t>го</w:t>
      </w:r>
      <w:r w:rsidR="00282CA6" w:rsidRPr="00EF495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F1E0F" w:rsidRPr="00EF4952">
        <w:rPr>
          <w:rFonts w:ascii="Times New Roman" w:hAnsi="Times New Roman" w:cs="Times New Roman"/>
          <w:sz w:val="24"/>
          <w:szCs w:val="24"/>
        </w:rPr>
        <w:t>я</w:t>
      </w:r>
      <w:r w:rsidR="00282CA6" w:rsidRPr="00EF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A6" w:rsidRPr="00EF4952" w:rsidRDefault="008822E7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>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</w:t>
      </w:r>
      <w:r w:rsidRPr="00EF4952">
        <w:rPr>
          <w:rFonts w:ascii="Times New Roman" w:hAnsi="Times New Roman" w:cs="Times New Roman"/>
          <w:sz w:val="24"/>
          <w:szCs w:val="24"/>
        </w:rPr>
        <w:t xml:space="preserve"> округ» </w:t>
      </w:r>
    </w:p>
    <w:p w:rsidR="00282CA6" w:rsidRPr="00EF4952" w:rsidRDefault="00282CA6" w:rsidP="001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122" w:rsidRPr="00EF4952" w:rsidRDefault="00837122" w:rsidP="00EF408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</w:t>
      </w:r>
      <w:r w:rsidR="00EF408C" w:rsidRPr="00EF4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CA6" w:rsidRPr="00EF49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282CA6" w:rsidRPr="00EF4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EF4952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</w:t>
      </w:r>
      <w:hyperlink r:id="rId9" w:history="1">
        <w:r w:rsidR="00282CA6" w:rsidRPr="00EF4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EF4952">
        <w:rPr>
          <w:rFonts w:ascii="Times New Roman" w:hAnsi="Times New Roman" w:cs="Times New Roman"/>
          <w:sz w:val="24"/>
          <w:szCs w:val="24"/>
        </w:rPr>
        <w:t xml:space="preserve"> Калининградской области от 12.07.2004 № 415 «О защите прав и законных интересов ребенка в Калининградской области», </w:t>
      </w:r>
      <w:r w:rsidRPr="00EF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:rsidR="00837122" w:rsidRPr="00EF4952" w:rsidRDefault="00837122" w:rsidP="0083712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F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FC53F6" w:rsidRPr="00EF4952" w:rsidRDefault="00EF408C" w:rsidP="00EF4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837122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1. 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D055BA" w:rsidRPr="00EF495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D638C9" w:rsidRPr="00EF4952">
        <w:rPr>
          <w:rFonts w:ascii="Times New Roman" w:hAnsi="Times New Roman" w:cs="Times New Roman"/>
          <w:sz w:val="24"/>
          <w:szCs w:val="24"/>
        </w:rPr>
        <w:t>образовани</w:t>
      </w:r>
      <w:r w:rsidR="00D055BA" w:rsidRPr="00EF4952">
        <w:rPr>
          <w:rFonts w:ascii="Times New Roman" w:hAnsi="Times New Roman" w:cs="Times New Roman"/>
          <w:sz w:val="24"/>
          <w:szCs w:val="24"/>
        </w:rPr>
        <w:t>я</w:t>
      </w:r>
      <w:r w:rsidR="00D638C9" w:rsidRPr="00EF4952">
        <w:rPr>
          <w:rFonts w:ascii="Times New Roman" w:hAnsi="Times New Roman" w:cs="Times New Roman"/>
          <w:sz w:val="24"/>
          <w:szCs w:val="24"/>
        </w:rPr>
        <w:t xml:space="preserve"> «</w:t>
      </w:r>
      <w:r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D638C9" w:rsidRPr="00EF4952">
        <w:rPr>
          <w:rFonts w:ascii="Times New Roman" w:hAnsi="Times New Roman" w:cs="Times New Roman"/>
          <w:sz w:val="24"/>
          <w:szCs w:val="24"/>
        </w:rPr>
        <w:t>»</w:t>
      </w:r>
      <w:r w:rsidR="00FC53F6" w:rsidRPr="00EF4952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F4952" w:rsidRDefault="00837122" w:rsidP="008371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 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2. Утвердить </w:t>
      </w:r>
      <w:proofErr w:type="gramStart"/>
      <w:r w:rsidR="00282CA6" w:rsidRPr="00EF4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8BC" w:rsidRPr="00EF4952">
        <w:rPr>
          <w:rFonts w:ascii="Times New Roman" w:hAnsi="Times New Roman" w:cs="Times New Roman"/>
          <w:sz w:val="24"/>
          <w:szCs w:val="24"/>
        </w:rPr>
        <w:fldChar w:fldCharType="begin"/>
      </w:r>
      <w:r w:rsidR="00F6106A" w:rsidRPr="00EF4952">
        <w:rPr>
          <w:rFonts w:ascii="Times New Roman" w:hAnsi="Times New Roman" w:cs="Times New Roman"/>
          <w:sz w:val="24"/>
          <w:szCs w:val="24"/>
        </w:rPr>
        <w:instrText xml:space="preserve"> HYPERLINK \l "P37" </w:instrText>
      </w:r>
      <w:r w:rsidR="00D238BC" w:rsidRPr="00EF4952">
        <w:rPr>
          <w:rFonts w:ascii="Times New Roman" w:hAnsi="Times New Roman" w:cs="Times New Roman"/>
          <w:sz w:val="24"/>
          <w:szCs w:val="24"/>
        </w:rPr>
        <w:fldChar w:fldCharType="separate"/>
      </w:r>
      <w:r w:rsidR="00282CA6" w:rsidRPr="00EF4952">
        <w:rPr>
          <w:rFonts w:ascii="Times New Roman" w:hAnsi="Times New Roman" w:cs="Times New Roman"/>
          <w:sz w:val="24"/>
          <w:szCs w:val="24"/>
        </w:rPr>
        <w:t>оложение</w:t>
      </w:r>
      <w:r w:rsidR="00D238BC" w:rsidRPr="00EF4952">
        <w:rPr>
          <w:rFonts w:ascii="Times New Roman" w:hAnsi="Times New Roman" w:cs="Times New Roman"/>
          <w:sz w:val="24"/>
          <w:szCs w:val="24"/>
        </w:rPr>
        <w:fldChar w:fldCharType="end"/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F49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EF4952">
        <w:rPr>
          <w:rFonts w:ascii="Times New Roman" w:hAnsi="Times New Roman" w:cs="Times New Roman"/>
          <w:sz w:val="24"/>
          <w:szCs w:val="24"/>
        </w:rPr>
        <w:t>»</w:t>
      </w:r>
      <w:r w:rsidR="00D638C9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F4952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FC53F6" w:rsidRPr="00EF4952" w:rsidRDefault="00837122" w:rsidP="008371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 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91" w:history="1">
        <w:r w:rsidR="00FC53F6" w:rsidRPr="00EF4952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FC53F6" w:rsidRPr="00EF4952">
        <w:rPr>
          <w:rFonts w:ascii="Times New Roman" w:hAnsi="Times New Roman" w:cs="Times New Roman"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F49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EF4952">
        <w:rPr>
          <w:rFonts w:ascii="Times New Roman" w:hAnsi="Times New Roman" w:cs="Times New Roman"/>
          <w:sz w:val="24"/>
          <w:szCs w:val="24"/>
        </w:rPr>
        <w:t>»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DF1E0F" w:rsidRPr="00EF4952">
        <w:rPr>
          <w:rFonts w:ascii="Times New Roman" w:hAnsi="Times New Roman" w:cs="Times New Roman"/>
          <w:sz w:val="24"/>
          <w:szCs w:val="24"/>
        </w:rPr>
        <w:t>с</w:t>
      </w:r>
      <w:r w:rsidR="00FC53F6" w:rsidRPr="00EF4952">
        <w:rPr>
          <w:rFonts w:ascii="Times New Roman" w:hAnsi="Times New Roman" w:cs="Times New Roman"/>
          <w:sz w:val="24"/>
          <w:szCs w:val="24"/>
        </w:rPr>
        <w:t>огласно приложению 2</w:t>
      </w:r>
      <w:proofErr w:type="gramEnd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C53F6" w:rsidRPr="00EF4952" w:rsidRDefault="00837122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  </w:t>
      </w:r>
      <w:r w:rsidR="00FC53F6" w:rsidRPr="00EF49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hyperlink w:anchor="P145" w:history="1">
        <w:r w:rsidR="00FC53F6" w:rsidRPr="00EF4952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="00FC53F6" w:rsidRPr="00EF4952">
        <w:rPr>
          <w:rFonts w:ascii="Times New Roman" w:hAnsi="Times New Roman" w:cs="Times New Roman"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F49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F408C" w:rsidRPr="00EF4952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67563F" w:rsidRPr="00EF4952">
        <w:rPr>
          <w:rFonts w:ascii="Times New Roman" w:hAnsi="Times New Roman" w:cs="Times New Roman"/>
          <w:sz w:val="24"/>
          <w:szCs w:val="24"/>
        </w:rPr>
        <w:t>»</w:t>
      </w:r>
      <w:r w:rsidR="00D638C9" w:rsidRPr="00EF4952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F4952">
        <w:rPr>
          <w:rFonts w:ascii="Times New Roman" w:hAnsi="Times New Roman" w:cs="Times New Roman"/>
          <w:sz w:val="24"/>
          <w:szCs w:val="24"/>
        </w:rPr>
        <w:t>согласно приложению</w:t>
      </w:r>
      <w:proofErr w:type="gramEnd"/>
      <w:r w:rsidR="00FC53F6" w:rsidRPr="00EF4952">
        <w:rPr>
          <w:rFonts w:ascii="Times New Roman" w:hAnsi="Times New Roman" w:cs="Times New Roman"/>
          <w:sz w:val="24"/>
          <w:szCs w:val="24"/>
        </w:rPr>
        <w:t xml:space="preserve"> 3 к настоящему решению.</w:t>
      </w:r>
    </w:p>
    <w:p w:rsidR="00EF408C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B2660" w:rsidRPr="00EF4952">
        <w:rPr>
          <w:rFonts w:ascii="Times New Roman" w:hAnsi="Times New Roman" w:cs="Times New Roman"/>
          <w:sz w:val="24"/>
          <w:szCs w:val="24"/>
        </w:rPr>
        <w:t xml:space="preserve">5. </w:t>
      </w:r>
      <w:r w:rsidR="00483101" w:rsidRPr="00EF4952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EF408C" w:rsidRPr="00EF4952">
        <w:rPr>
          <w:rFonts w:ascii="Times New Roman" w:hAnsi="Times New Roman" w:cs="Times New Roman"/>
          <w:sz w:val="24"/>
          <w:szCs w:val="24"/>
        </w:rPr>
        <w:t>Решение окружного Совета депутатов Советского городского округа от 25.04.2012 N 211 «О создании экспертной комиссии Советского городского округа по оценке предложений об определении мест на территории Советского городского округа, где нахождение детей не допускается, общественных мест, в которых в ночное время не допускается нахождение детей без сопровождения»</w:t>
      </w:r>
      <w:r w:rsidR="00483101" w:rsidRPr="00EF4952">
        <w:rPr>
          <w:rFonts w:ascii="Times New Roman" w:hAnsi="Times New Roman" w:cs="Times New Roman"/>
          <w:sz w:val="24"/>
          <w:szCs w:val="24"/>
        </w:rPr>
        <w:t>.</w:t>
      </w:r>
    </w:p>
    <w:p w:rsidR="00837122" w:rsidRPr="00EF4952" w:rsidRDefault="00EF408C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6. </w:t>
      </w:r>
      <w:r w:rsidR="00837122" w:rsidRPr="00EF495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городской газете «Вестник».  </w:t>
      </w:r>
    </w:p>
    <w:p w:rsidR="00837122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2">
        <w:rPr>
          <w:rFonts w:ascii="Times New Roman" w:hAnsi="Times New Roman" w:cs="Times New Roman"/>
          <w:sz w:val="24"/>
          <w:szCs w:val="24"/>
        </w:rPr>
        <w:t xml:space="preserve">  </w:t>
      </w:r>
      <w:r w:rsidR="00EF408C" w:rsidRPr="00EF4952">
        <w:rPr>
          <w:rFonts w:ascii="Times New Roman" w:hAnsi="Times New Roman" w:cs="Times New Roman"/>
          <w:sz w:val="24"/>
          <w:szCs w:val="24"/>
        </w:rPr>
        <w:t>7</w:t>
      </w:r>
      <w:r w:rsidRPr="00EF4952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опубликования.</w:t>
      </w:r>
    </w:p>
    <w:p w:rsidR="00837122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122" w:rsidRPr="00EF4952" w:rsidRDefault="00837122" w:rsidP="00837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CA6" w:rsidRPr="00EF4952" w:rsidRDefault="00837122" w:rsidP="008371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52">
        <w:rPr>
          <w:rFonts w:ascii="Times New Roman" w:hAnsi="Times New Roman" w:cs="Times New Roman"/>
          <w:b/>
          <w:sz w:val="24"/>
          <w:szCs w:val="24"/>
        </w:rPr>
        <w:t>Глава Советского городского округа                                             Н.В. Сорока</w:t>
      </w:r>
    </w:p>
    <w:p w:rsidR="00282CA6" w:rsidRPr="00EF4952" w:rsidRDefault="00282CA6" w:rsidP="001B23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CA6" w:rsidRPr="00EF4952" w:rsidRDefault="00282CA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CA6" w:rsidRPr="00EF4952" w:rsidRDefault="00282CA6" w:rsidP="001B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A6" w:rsidRPr="00EF4952" w:rsidRDefault="00282CA6" w:rsidP="001B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F4952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Pr="0026271E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A8B" w:rsidRDefault="00EA6A8B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2" w:rsidRDefault="00837122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483101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4952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EF4952" w:rsidP="004831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53F6" w:rsidRPr="002627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3101" w:rsidRPr="00483101" w:rsidRDefault="00483101" w:rsidP="00483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83101">
        <w:rPr>
          <w:rFonts w:ascii="Times New Roman" w:hAnsi="Times New Roman" w:cs="Times New Roman"/>
          <w:sz w:val="28"/>
          <w:szCs w:val="28"/>
        </w:rPr>
        <w:t>к решению окружного Совета депутатов</w:t>
      </w:r>
    </w:p>
    <w:p w:rsidR="00483101" w:rsidRPr="00483101" w:rsidRDefault="00483101" w:rsidP="00483101">
      <w:pPr>
        <w:pStyle w:val="ConsPlusNormal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10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01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FC53F6" w:rsidRPr="0026271E" w:rsidRDefault="00483101" w:rsidP="00483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E1EE5">
        <w:rPr>
          <w:rFonts w:ascii="Times New Roman" w:hAnsi="Times New Roman" w:cs="Times New Roman"/>
          <w:sz w:val="28"/>
          <w:szCs w:val="28"/>
        </w:rPr>
        <w:t xml:space="preserve">         от  «  »  мая 2020 г. № </w:t>
      </w:r>
    </w:p>
    <w:p w:rsidR="00483101" w:rsidRDefault="00483101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483101" w:rsidRDefault="00483101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ПОЛОЖЕНИЕ</w:t>
      </w:r>
    </w:p>
    <w:p w:rsidR="001A0499" w:rsidRPr="0026271E" w:rsidRDefault="00461B31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6A8B" w:rsidRPr="0026271E">
        <w:rPr>
          <w:rFonts w:ascii="Times New Roman" w:hAnsi="Times New Roman" w:cs="Times New Roman"/>
          <w:sz w:val="28"/>
          <w:szCs w:val="28"/>
        </w:rPr>
        <w:t xml:space="preserve">б экспертной комиссии по оценке предложений </w:t>
      </w:r>
      <w:proofErr w:type="gramStart"/>
      <w:r w:rsidR="00EA6A8B" w:rsidRPr="0026271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A6A8B"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F6" w:rsidRPr="0026271E" w:rsidRDefault="00EA6A8B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71E">
        <w:rPr>
          <w:rFonts w:ascii="Times New Roman" w:hAnsi="Times New Roman" w:cs="Times New Roman"/>
          <w:sz w:val="28"/>
          <w:szCs w:val="28"/>
        </w:rPr>
        <w:t xml:space="preserve"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67563F" w:rsidRPr="002627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6271E">
        <w:rPr>
          <w:rFonts w:ascii="Times New Roman" w:hAnsi="Times New Roman" w:cs="Times New Roman"/>
          <w:sz w:val="28"/>
          <w:szCs w:val="28"/>
        </w:rPr>
        <w:t>муниципально</w:t>
      </w:r>
      <w:r w:rsidR="0067563F" w:rsidRPr="0026271E">
        <w:rPr>
          <w:rFonts w:ascii="Times New Roman" w:hAnsi="Times New Roman" w:cs="Times New Roman"/>
          <w:sz w:val="28"/>
          <w:szCs w:val="28"/>
        </w:rPr>
        <w:t>го</w:t>
      </w:r>
      <w:r w:rsidRPr="002627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7563F" w:rsidRPr="0026271E">
        <w:rPr>
          <w:rFonts w:ascii="Times New Roman" w:hAnsi="Times New Roman" w:cs="Times New Roman"/>
          <w:sz w:val="28"/>
          <w:szCs w:val="28"/>
        </w:rPr>
        <w:t>я</w:t>
      </w:r>
      <w:r w:rsidRPr="0026271E">
        <w:rPr>
          <w:rFonts w:ascii="Times New Roman" w:hAnsi="Times New Roman" w:cs="Times New Roman"/>
          <w:sz w:val="28"/>
          <w:szCs w:val="28"/>
        </w:rPr>
        <w:t xml:space="preserve"> «</w:t>
      </w:r>
      <w:r w:rsidR="00483101" w:rsidRPr="00483101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Pr="0026271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EA6A8B" w:rsidRPr="0026271E" w:rsidRDefault="00EA6A8B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271E">
        <w:rPr>
          <w:rFonts w:ascii="Times New Roman" w:hAnsi="Times New Roman" w:cs="Times New Roman"/>
          <w:sz w:val="28"/>
          <w:szCs w:val="28"/>
        </w:rPr>
        <w:t xml:space="preserve">Экспертная комиссия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1A0499" w:rsidRPr="0026271E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483101" w:rsidRPr="00483101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1A0499" w:rsidRPr="0026271E">
        <w:rPr>
          <w:rFonts w:ascii="Times New Roman" w:hAnsi="Times New Roman" w:cs="Times New Roman"/>
          <w:sz w:val="28"/>
          <w:szCs w:val="28"/>
        </w:rPr>
        <w:t>»</w:t>
      </w:r>
      <w:r w:rsidRPr="0026271E">
        <w:rPr>
          <w:rFonts w:ascii="Times New Roman" w:hAnsi="Times New Roman" w:cs="Times New Roman"/>
          <w:sz w:val="28"/>
          <w:szCs w:val="28"/>
        </w:rPr>
        <w:t xml:space="preserve"> (далее - экспертная комиссия) создается для оценки</w:t>
      </w:r>
      <w:proofErr w:type="gramEnd"/>
      <w:r w:rsidRPr="0026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71E">
        <w:rPr>
          <w:rFonts w:ascii="Times New Roman" w:hAnsi="Times New Roman" w:cs="Times New Roman"/>
          <w:sz w:val="28"/>
          <w:szCs w:val="28"/>
        </w:rPr>
        <w:t xml:space="preserve">предложений об определении </w:t>
      </w:r>
      <w:r w:rsidR="0067563F" w:rsidRPr="0026271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483101" w:rsidRPr="00483101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67563F" w:rsidRPr="0026271E">
        <w:rPr>
          <w:rFonts w:ascii="Times New Roman" w:hAnsi="Times New Roman" w:cs="Times New Roman"/>
          <w:sz w:val="28"/>
          <w:szCs w:val="28"/>
        </w:rPr>
        <w:t>»</w:t>
      </w:r>
      <w:r w:rsidRPr="0026271E">
        <w:rPr>
          <w:rFonts w:ascii="Times New Roman" w:hAnsi="Times New Roman" w:cs="Times New Roman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2. В компетенцию экспертной комиссии входит рассмотрение и оценка в соответствии с требованиями законодательства Российской Федерации и </w:t>
      </w:r>
      <w:r w:rsidR="001A0499" w:rsidRPr="0026271E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F1E0F">
        <w:rPr>
          <w:rFonts w:ascii="Times New Roman" w:hAnsi="Times New Roman" w:cs="Times New Roman"/>
          <w:sz w:val="28"/>
          <w:szCs w:val="28"/>
        </w:rPr>
        <w:t>,</w:t>
      </w:r>
      <w:r w:rsidRPr="0026271E">
        <w:rPr>
          <w:rFonts w:ascii="Times New Roman" w:hAnsi="Times New Roman" w:cs="Times New Roman"/>
          <w:sz w:val="28"/>
          <w:szCs w:val="28"/>
        </w:rPr>
        <w:t xml:space="preserve"> поступивших от граждан</w:t>
      </w:r>
      <w:r w:rsidR="00DF1E0F">
        <w:rPr>
          <w:rFonts w:ascii="Times New Roman" w:hAnsi="Times New Roman" w:cs="Times New Roman"/>
          <w:sz w:val="28"/>
          <w:szCs w:val="28"/>
        </w:rPr>
        <w:t xml:space="preserve">, юридических лиц, органов государственной власти и органов местного самоуправления </w:t>
      </w:r>
      <w:r w:rsidRPr="0026271E">
        <w:rPr>
          <w:rFonts w:ascii="Times New Roman" w:hAnsi="Times New Roman" w:cs="Times New Roman"/>
          <w:sz w:val="28"/>
          <w:szCs w:val="28"/>
        </w:rPr>
        <w:t xml:space="preserve">предложений об определении </w:t>
      </w:r>
      <w:r w:rsidR="0067563F" w:rsidRPr="0026271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483101" w:rsidRPr="00483101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67563F" w:rsidRPr="0026271E">
        <w:rPr>
          <w:rFonts w:ascii="Times New Roman" w:hAnsi="Times New Roman" w:cs="Times New Roman"/>
          <w:sz w:val="28"/>
          <w:szCs w:val="28"/>
        </w:rPr>
        <w:t>»</w:t>
      </w:r>
      <w:r w:rsidR="001A0499" w:rsidRPr="0026271E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t>мест, нахождение в которых детей не допускается.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Основанием для признания мест, нахождение в которых детей не допускается, является наличие признаков обстоятельств,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3. Экспертная комиссия является коллегиальным органом.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271E">
        <w:rPr>
          <w:rFonts w:ascii="Times New Roman" w:hAnsi="Times New Roman" w:cs="Times New Roman"/>
          <w:sz w:val="28"/>
          <w:szCs w:val="28"/>
        </w:rPr>
        <w:t xml:space="preserve">Экспертная комиссия в своей деятельности руководствуется </w:t>
      </w:r>
      <w:hyperlink r:id="rId10" w:history="1">
        <w:r w:rsidRPr="0026271E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26271E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lastRenderedPageBreak/>
        <w:t xml:space="preserve">о правах ребенка, </w:t>
      </w:r>
      <w:hyperlink r:id="rId11" w:history="1">
        <w:r w:rsidRPr="002627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6271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2627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71E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1A0499" w:rsidRPr="0026271E">
        <w:rPr>
          <w:rFonts w:ascii="Times New Roman" w:hAnsi="Times New Roman" w:cs="Times New Roman"/>
          <w:sz w:val="28"/>
          <w:szCs w:val="28"/>
        </w:rPr>
        <w:t>№</w:t>
      </w:r>
      <w:r w:rsidRPr="0026271E">
        <w:rPr>
          <w:rFonts w:ascii="Times New Roman" w:hAnsi="Times New Roman" w:cs="Times New Roman"/>
          <w:sz w:val="28"/>
          <w:szCs w:val="28"/>
        </w:rPr>
        <w:t xml:space="preserve"> 120-ФЗ </w:t>
      </w:r>
      <w:r w:rsidR="001A0499" w:rsidRPr="0026271E">
        <w:rPr>
          <w:rFonts w:ascii="Times New Roman" w:hAnsi="Times New Roman" w:cs="Times New Roman"/>
          <w:sz w:val="28"/>
          <w:szCs w:val="28"/>
        </w:rPr>
        <w:t>«</w:t>
      </w:r>
      <w:r w:rsidRPr="0026271E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1A0499" w:rsidRPr="0026271E">
        <w:rPr>
          <w:rFonts w:ascii="Times New Roman" w:hAnsi="Times New Roman" w:cs="Times New Roman"/>
          <w:sz w:val="28"/>
          <w:szCs w:val="28"/>
        </w:rPr>
        <w:t>»</w:t>
      </w:r>
      <w:r w:rsidRPr="0026271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2627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71E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1A0499" w:rsidRPr="0026271E">
        <w:rPr>
          <w:rFonts w:ascii="Times New Roman" w:hAnsi="Times New Roman" w:cs="Times New Roman"/>
          <w:sz w:val="28"/>
          <w:szCs w:val="28"/>
        </w:rPr>
        <w:t>№</w:t>
      </w:r>
      <w:r w:rsidRPr="0026271E">
        <w:rPr>
          <w:rFonts w:ascii="Times New Roman" w:hAnsi="Times New Roman" w:cs="Times New Roman"/>
          <w:sz w:val="28"/>
          <w:szCs w:val="28"/>
        </w:rPr>
        <w:t xml:space="preserve"> 124-ФЗ </w:t>
      </w:r>
      <w:r w:rsidR="001A0499" w:rsidRPr="0026271E">
        <w:rPr>
          <w:rFonts w:ascii="Times New Roman" w:hAnsi="Times New Roman" w:cs="Times New Roman"/>
          <w:sz w:val="28"/>
          <w:szCs w:val="28"/>
        </w:rPr>
        <w:t>«</w:t>
      </w:r>
      <w:r w:rsidRPr="0026271E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1A0499" w:rsidRPr="0026271E">
        <w:rPr>
          <w:rFonts w:ascii="Times New Roman" w:hAnsi="Times New Roman" w:cs="Times New Roman"/>
          <w:sz w:val="28"/>
          <w:szCs w:val="28"/>
        </w:rPr>
        <w:t>»</w:t>
      </w:r>
      <w:r w:rsidRPr="002627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627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0499" w:rsidRPr="0026271E">
        <w:rPr>
          <w:rFonts w:ascii="Times New Roman" w:hAnsi="Times New Roman" w:cs="Times New Roman"/>
          <w:sz w:val="28"/>
          <w:szCs w:val="28"/>
        </w:rPr>
        <w:t xml:space="preserve"> </w:t>
      </w:r>
      <w:r w:rsidR="001856E5" w:rsidRPr="0026271E">
        <w:rPr>
          <w:rFonts w:ascii="Times New Roman" w:hAnsi="Times New Roman" w:cs="Times New Roman"/>
          <w:sz w:val="28"/>
          <w:szCs w:val="28"/>
        </w:rPr>
        <w:t>Калининградской области от 12.07.2004 № 415 «О защите прав и законных интересов ребенка в Калининградской области»</w:t>
      </w:r>
      <w:r w:rsidRPr="0026271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1A0499" w:rsidRPr="0026271E">
        <w:rPr>
          <w:rFonts w:ascii="Times New Roman" w:hAnsi="Times New Roman" w:cs="Times New Roman"/>
          <w:sz w:val="28"/>
          <w:szCs w:val="28"/>
        </w:rPr>
        <w:t>муниципально</w:t>
      </w:r>
      <w:r w:rsidR="0067563F" w:rsidRPr="0026271E">
        <w:rPr>
          <w:rFonts w:ascii="Times New Roman" w:hAnsi="Times New Roman" w:cs="Times New Roman"/>
          <w:sz w:val="28"/>
          <w:szCs w:val="28"/>
        </w:rPr>
        <w:t xml:space="preserve">го </w:t>
      </w:r>
      <w:r w:rsidR="001A0499" w:rsidRPr="0026271E">
        <w:rPr>
          <w:rFonts w:ascii="Times New Roman" w:hAnsi="Times New Roman" w:cs="Times New Roman"/>
          <w:sz w:val="28"/>
          <w:szCs w:val="28"/>
        </w:rPr>
        <w:t>образовани</w:t>
      </w:r>
      <w:r w:rsidR="0067563F" w:rsidRPr="002627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A0499" w:rsidRPr="0026271E">
        <w:rPr>
          <w:rFonts w:ascii="Times New Roman" w:hAnsi="Times New Roman" w:cs="Times New Roman"/>
          <w:sz w:val="28"/>
          <w:szCs w:val="28"/>
        </w:rPr>
        <w:t xml:space="preserve"> «</w:t>
      </w:r>
      <w:r w:rsidR="00483101" w:rsidRPr="00483101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1A0499" w:rsidRPr="0026271E">
        <w:rPr>
          <w:rFonts w:ascii="Times New Roman" w:hAnsi="Times New Roman" w:cs="Times New Roman"/>
          <w:sz w:val="28"/>
          <w:szCs w:val="28"/>
        </w:rPr>
        <w:t>»</w:t>
      </w:r>
      <w:r w:rsidRPr="0026271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Права и обязанности экспертной комиссии</w:t>
      </w: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3F6" w:rsidRPr="0026271E">
        <w:rPr>
          <w:rFonts w:ascii="Times New Roman" w:hAnsi="Times New Roman" w:cs="Times New Roman"/>
          <w:sz w:val="28"/>
          <w:szCs w:val="28"/>
        </w:rPr>
        <w:t>. Экспертная комиссия имеет право: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1) запрашивать </w:t>
      </w:r>
      <w:r w:rsidR="00E409C9">
        <w:rPr>
          <w:rFonts w:ascii="Times New Roman" w:hAnsi="Times New Roman" w:cs="Times New Roman"/>
          <w:sz w:val="28"/>
          <w:szCs w:val="28"/>
        </w:rPr>
        <w:t>в</w:t>
      </w:r>
      <w:r w:rsidR="001856E5" w:rsidRPr="0026271E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t>федеральных орган</w:t>
      </w:r>
      <w:r w:rsidR="00E409C9">
        <w:rPr>
          <w:rFonts w:ascii="Times New Roman" w:hAnsi="Times New Roman" w:cs="Times New Roman"/>
          <w:sz w:val="28"/>
          <w:szCs w:val="28"/>
        </w:rPr>
        <w:t>ах</w:t>
      </w:r>
      <w:r w:rsidRPr="0026271E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E10C2D" w:rsidRPr="0026271E">
        <w:rPr>
          <w:rFonts w:ascii="Times New Roman" w:hAnsi="Times New Roman" w:cs="Times New Roman"/>
          <w:sz w:val="28"/>
          <w:szCs w:val="28"/>
        </w:rPr>
        <w:t>ов</w:t>
      </w:r>
      <w:r w:rsidRPr="0026271E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1856E5" w:rsidRPr="0026271E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26271E">
        <w:rPr>
          <w:rFonts w:ascii="Times New Roman" w:hAnsi="Times New Roman" w:cs="Times New Roman"/>
          <w:sz w:val="28"/>
          <w:szCs w:val="28"/>
        </w:rPr>
        <w:t>, орган</w:t>
      </w:r>
      <w:r w:rsidR="00E10C2D" w:rsidRPr="0026271E">
        <w:rPr>
          <w:rFonts w:ascii="Times New Roman" w:hAnsi="Times New Roman" w:cs="Times New Roman"/>
          <w:sz w:val="28"/>
          <w:szCs w:val="28"/>
        </w:rPr>
        <w:t>ов</w:t>
      </w:r>
      <w:r w:rsidRPr="002627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10C2D" w:rsidRPr="002627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409C9" w:rsidRPr="00E409C9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E10C2D" w:rsidRPr="0026271E">
        <w:rPr>
          <w:rFonts w:ascii="Times New Roman" w:hAnsi="Times New Roman" w:cs="Times New Roman"/>
          <w:sz w:val="28"/>
          <w:szCs w:val="28"/>
        </w:rPr>
        <w:t>»</w:t>
      </w:r>
      <w:r w:rsidRPr="0026271E">
        <w:rPr>
          <w:rFonts w:ascii="Times New Roman" w:hAnsi="Times New Roman" w:cs="Times New Roman"/>
          <w:sz w:val="28"/>
          <w:szCs w:val="28"/>
        </w:rPr>
        <w:t>, предприятий, учреждений, организаций необходимую для осуществления ее полномочий информацию;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2) участвовать в совещаниях, конференциях, семинарах по вопросам, связанным с деятельностью экспертной комиссии.</w:t>
      </w:r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3F6" w:rsidRPr="0026271E">
        <w:rPr>
          <w:rFonts w:ascii="Times New Roman" w:hAnsi="Times New Roman" w:cs="Times New Roman"/>
          <w:sz w:val="28"/>
          <w:szCs w:val="28"/>
        </w:rPr>
        <w:t>. Экспертная комиссия обязана: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1) проводить свои заседания по мере необходимости, но не позднее десяти дней со дня поступления предложения об определении мест, нахождение в которых детей не допускается;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2) оценивать поступившие предложения об определении мест, нахождение в которых детей не допускается;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3) готовить заключения, которые должны содержать, в том числе обоснованные выводы о признании мест, нахождение в которых детей не допускается (далее - заключения);</w:t>
      </w:r>
    </w:p>
    <w:p w:rsidR="00FC53F6" w:rsidRPr="00465048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4) </w:t>
      </w:r>
      <w:r w:rsidR="0067563F" w:rsidRPr="0026271E">
        <w:rPr>
          <w:rFonts w:ascii="Times New Roman" w:hAnsi="Times New Roman" w:cs="Times New Roman"/>
          <w:sz w:val="28"/>
          <w:szCs w:val="28"/>
        </w:rPr>
        <w:t>н</w:t>
      </w:r>
      <w:r w:rsidRPr="0026271E">
        <w:rPr>
          <w:rFonts w:ascii="Times New Roman" w:hAnsi="Times New Roman" w:cs="Times New Roman"/>
          <w:sz w:val="28"/>
          <w:szCs w:val="28"/>
        </w:rPr>
        <w:t xml:space="preserve">аправлять заключения </w:t>
      </w:r>
      <w:r w:rsidR="00465048" w:rsidRPr="0026271E">
        <w:rPr>
          <w:rFonts w:ascii="Times New Roman" w:hAnsi="Times New Roman" w:cs="Times New Roman"/>
          <w:sz w:val="28"/>
          <w:szCs w:val="28"/>
        </w:rPr>
        <w:t>лицам, подавшим в экспертную комиссию предложения об определении на территории муниципального образования «</w:t>
      </w:r>
      <w:r w:rsidR="00E409C9" w:rsidRPr="00E409C9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465048" w:rsidRPr="0026271E">
        <w:rPr>
          <w:rFonts w:ascii="Times New Roman" w:hAnsi="Times New Roman" w:cs="Times New Roman"/>
          <w:sz w:val="28"/>
          <w:szCs w:val="28"/>
        </w:rPr>
        <w:t>» мест, нахождение в которых детей не допускается</w:t>
      </w:r>
      <w:r w:rsidR="00E409C9">
        <w:rPr>
          <w:rFonts w:ascii="Times New Roman" w:hAnsi="Times New Roman" w:cs="Times New Roman"/>
          <w:sz w:val="28"/>
          <w:szCs w:val="28"/>
        </w:rPr>
        <w:t>.</w:t>
      </w: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Порядок деятельности экспертной комиссии</w:t>
      </w: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1411E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7</w:t>
      </w:r>
      <w:r w:rsidR="00FC53F6" w:rsidRPr="001411EE">
        <w:rPr>
          <w:rFonts w:ascii="Times New Roman" w:hAnsi="Times New Roman" w:cs="Times New Roman"/>
          <w:sz w:val="28"/>
          <w:szCs w:val="28"/>
        </w:rPr>
        <w:t xml:space="preserve">. </w:t>
      </w:r>
      <w:r w:rsidR="001411EE" w:rsidRPr="001411EE">
        <w:rPr>
          <w:rFonts w:ascii="Times New Roman" w:hAnsi="Times New Roman" w:cs="Times New Roman"/>
          <w:sz w:val="28"/>
          <w:szCs w:val="28"/>
        </w:rPr>
        <w:t>Персональный состав экспертной комиссии утверждается решением окружного Совета депутатов Советского городского округа.</w:t>
      </w:r>
    </w:p>
    <w:p w:rsidR="00AF607E" w:rsidRPr="001411EE" w:rsidRDefault="00E0292F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8</w:t>
      </w:r>
      <w:r w:rsidR="00AF607E" w:rsidRPr="001411EE">
        <w:rPr>
          <w:rFonts w:ascii="Times New Roman" w:hAnsi="Times New Roman" w:cs="Times New Roman"/>
          <w:sz w:val="28"/>
          <w:szCs w:val="28"/>
        </w:rPr>
        <w:t xml:space="preserve">. </w:t>
      </w:r>
      <w:r w:rsidR="001411EE" w:rsidRPr="001411EE">
        <w:rPr>
          <w:rFonts w:ascii="Times New Roman" w:hAnsi="Times New Roman" w:cs="Times New Roman"/>
          <w:sz w:val="28"/>
          <w:szCs w:val="28"/>
        </w:rPr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других членов экспертной комиссии в количестве 9 человек.</w:t>
      </w:r>
    </w:p>
    <w:p w:rsidR="009F4AE9" w:rsidRPr="001411EE" w:rsidRDefault="00E0292F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9</w:t>
      </w:r>
      <w:r w:rsidR="009F4AE9" w:rsidRPr="001411EE">
        <w:rPr>
          <w:rFonts w:ascii="Times New Roman" w:hAnsi="Times New Roman" w:cs="Times New Roman"/>
          <w:sz w:val="28"/>
          <w:szCs w:val="28"/>
        </w:rPr>
        <w:t xml:space="preserve">. </w:t>
      </w:r>
      <w:r w:rsidR="001411EE" w:rsidRPr="001411EE">
        <w:rPr>
          <w:rFonts w:ascii="Times New Roman" w:hAnsi="Times New Roman" w:cs="Times New Roman"/>
          <w:sz w:val="28"/>
          <w:szCs w:val="28"/>
        </w:rPr>
        <w:t>В отсутствие председателя экспертной комиссии его функции исполняет заместитель председателя экспертной комиссии.</w:t>
      </w:r>
    </w:p>
    <w:p w:rsidR="001411EE" w:rsidRPr="001411EE" w:rsidRDefault="00E0292F" w:rsidP="00141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10</w:t>
      </w:r>
      <w:r w:rsidR="00FC53F6" w:rsidRPr="001411EE">
        <w:rPr>
          <w:rFonts w:ascii="Times New Roman" w:hAnsi="Times New Roman" w:cs="Times New Roman"/>
          <w:sz w:val="28"/>
          <w:szCs w:val="28"/>
        </w:rPr>
        <w:t xml:space="preserve">. </w:t>
      </w:r>
      <w:r w:rsidR="001411EE" w:rsidRPr="001411EE">
        <w:rPr>
          <w:rFonts w:ascii="Times New Roman" w:hAnsi="Times New Roman" w:cs="Times New Roman"/>
          <w:sz w:val="28"/>
          <w:szCs w:val="28"/>
        </w:rPr>
        <w:t>Секретарь экспертной комиссии:</w:t>
      </w:r>
    </w:p>
    <w:p w:rsidR="001411EE" w:rsidRPr="001411EE" w:rsidRDefault="001411EE" w:rsidP="0014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экспертной комиссии;</w:t>
      </w:r>
    </w:p>
    <w:p w:rsidR="001411EE" w:rsidRPr="001411EE" w:rsidRDefault="001411EE" w:rsidP="0014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- осуществляет ведение протоколов заседаний экспертной комиссии;</w:t>
      </w:r>
    </w:p>
    <w:p w:rsidR="001411EE" w:rsidRPr="001411EE" w:rsidRDefault="001411EE" w:rsidP="0014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lastRenderedPageBreak/>
        <w:t>- направляет копии материалов и протоколов заседаний экспертной комиссии.</w:t>
      </w:r>
    </w:p>
    <w:p w:rsidR="00214066" w:rsidRPr="00ED4705" w:rsidRDefault="00E0292F" w:rsidP="001411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11EE">
        <w:rPr>
          <w:rFonts w:ascii="Times New Roman" w:hAnsi="Times New Roman" w:cs="Times New Roman"/>
          <w:sz w:val="28"/>
          <w:szCs w:val="28"/>
        </w:rPr>
        <w:t>11</w:t>
      </w:r>
      <w:r w:rsidR="00FC53F6" w:rsidRPr="001411EE">
        <w:rPr>
          <w:rFonts w:ascii="Times New Roman" w:hAnsi="Times New Roman" w:cs="Times New Roman"/>
          <w:sz w:val="28"/>
          <w:szCs w:val="28"/>
        </w:rPr>
        <w:t>.</w:t>
      </w:r>
      <w:r w:rsidR="00FC53F6" w:rsidRPr="00ED4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1EE" w:rsidRPr="0026271E">
        <w:rPr>
          <w:rFonts w:ascii="Times New Roman" w:hAnsi="Times New Roman" w:cs="Times New Roman"/>
          <w:sz w:val="28"/>
          <w:szCs w:val="28"/>
        </w:rPr>
        <w:t>Заседание экспертной комиссии считается правомочным, если в нем участвует более половины ее членов.</w:t>
      </w:r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1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3F6" w:rsidRPr="0026271E">
        <w:rPr>
          <w:rFonts w:ascii="Times New Roman" w:hAnsi="Times New Roman" w:cs="Times New Roman"/>
          <w:sz w:val="28"/>
          <w:szCs w:val="28"/>
        </w:rPr>
        <w:t xml:space="preserve"> На заседании экспертной комиссии ведется протокол, который подписывается председателем экспертной комиссии (в его отсутствие - заместителем председателя экспертной комиссии)</w:t>
      </w:r>
      <w:r w:rsidR="00214066" w:rsidRPr="0026271E">
        <w:rPr>
          <w:rFonts w:ascii="Times New Roman" w:hAnsi="Times New Roman" w:cs="Times New Roman"/>
          <w:sz w:val="28"/>
          <w:szCs w:val="28"/>
        </w:rPr>
        <w:t xml:space="preserve"> и</w:t>
      </w:r>
      <w:r w:rsidR="00FC53F6" w:rsidRPr="0026271E">
        <w:rPr>
          <w:rFonts w:ascii="Times New Roman" w:hAnsi="Times New Roman" w:cs="Times New Roman"/>
          <w:sz w:val="28"/>
          <w:szCs w:val="28"/>
        </w:rPr>
        <w:t xml:space="preserve"> секретарем экспертной комиссии.</w:t>
      </w:r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1EE">
        <w:rPr>
          <w:rFonts w:ascii="Times New Roman" w:hAnsi="Times New Roman" w:cs="Times New Roman"/>
          <w:sz w:val="28"/>
          <w:szCs w:val="28"/>
        </w:rPr>
        <w:t>3</w:t>
      </w:r>
      <w:r w:rsidR="00FC53F6" w:rsidRPr="0026271E">
        <w:rPr>
          <w:rFonts w:ascii="Times New Roman" w:hAnsi="Times New Roman" w:cs="Times New Roman"/>
          <w:sz w:val="28"/>
          <w:szCs w:val="28"/>
        </w:rPr>
        <w:t>. Оригиналы протоколов заседаний экспертной комиссии имеют постоянный срок хранения.</w:t>
      </w:r>
    </w:p>
    <w:p w:rsidR="00FC53F6" w:rsidRPr="0026271E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Копии протоколов заседаний экспертной комиссии направляются член</w:t>
      </w:r>
      <w:r w:rsidR="009F4AE9" w:rsidRPr="0026271E">
        <w:rPr>
          <w:rFonts w:ascii="Times New Roman" w:hAnsi="Times New Roman" w:cs="Times New Roman"/>
          <w:sz w:val="28"/>
          <w:szCs w:val="28"/>
        </w:rPr>
        <w:t>ам</w:t>
      </w:r>
      <w:r w:rsidRPr="0026271E">
        <w:rPr>
          <w:rFonts w:ascii="Times New Roman" w:hAnsi="Times New Roman" w:cs="Times New Roman"/>
          <w:sz w:val="28"/>
          <w:szCs w:val="28"/>
        </w:rPr>
        <w:t xml:space="preserve"> экспертной комиссии.</w:t>
      </w:r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1EE">
        <w:rPr>
          <w:rFonts w:ascii="Times New Roman" w:hAnsi="Times New Roman" w:cs="Times New Roman"/>
          <w:sz w:val="28"/>
          <w:szCs w:val="28"/>
        </w:rPr>
        <w:t>4</w:t>
      </w:r>
      <w:r w:rsidR="00FC53F6" w:rsidRPr="0026271E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об определении мест, нахождение в которых детей не допускается, экспертная комиссия готовит заключение.</w:t>
      </w:r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1EE">
        <w:rPr>
          <w:rFonts w:ascii="Times New Roman" w:hAnsi="Times New Roman" w:cs="Times New Roman"/>
          <w:sz w:val="28"/>
          <w:szCs w:val="28"/>
        </w:rPr>
        <w:t>5</w:t>
      </w:r>
      <w:r w:rsidR="00FC53F6" w:rsidRPr="0026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3F6" w:rsidRPr="0026271E">
        <w:rPr>
          <w:rFonts w:ascii="Times New Roman" w:hAnsi="Times New Roman" w:cs="Times New Roman"/>
          <w:sz w:val="28"/>
          <w:szCs w:val="28"/>
        </w:rPr>
        <w:t xml:space="preserve">Заключение экспертной комиссии принимается большинством голосов присутствующих на заседании членов экспертной комиссии, подписывается председателем экспертной комиссии, а в его отсутствие - заместителем председателя экспертной комиссии и направляется </w:t>
      </w:r>
      <w:r w:rsidR="00622544" w:rsidRPr="0026271E">
        <w:rPr>
          <w:rFonts w:ascii="Times New Roman" w:hAnsi="Times New Roman" w:cs="Times New Roman"/>
          <w:sz w:val="28"/>
          <w:szCs w:val="28"/>
        </w:rPr>
        <w:t>лицам, подавшим в экспертную комиссию предложения об определении на территории муниципального образования «</w:t>
      </w:r>
      <w:r w:rsidR="00ED4705" w:rsidRPr="00ED4705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622544" w:rsidRPr="0026271E">
        <w:rPr>
          <w:rFonts w:ascii="Times New Roman" w:hAnsi="Times New Roman" w:cs="Times New Roman"/>
          <w:sz w:val="28"/>
          <w:szCs w:val="28"/>
        </w:rPr>
        <w:t>» мест, нахождение в которых детей не допускается</w:t>
      </w:r>
      <w:r w:rsidR="00E10C2D" w:rsidRPr="0026271E">
        <w:rPr>
          <w:rFonts w:ascii="Times New Roman" w:hAnsi="Times New Roman" w:cs="Times New Roman"/>
          <w:sz w:val="28"/>
          <w:szCs w:val="28"/>
        </w:rPr>
        <w:t xml:space="preserve"> </w:t>
      </w:r>
      <w:r w:rsidR="00FC53F6" w:rsidRPr="0026271E">
        <w:rPr>
          <w:rFonts w:ascii="Times New Roman" w:hAnsi="Times New Roman" w:cs="Times New Roman"/>
          <w:sz w:val="28"/>
          <w:szCs w:val="28"/>
        </w:rPr>
        <w:t>в течение трех дней со дня принятия.</w:t>
      </w:r>
      <w:proofErr w:type="gramEnd"/>
    </w:p>
    <w:p w:rsidR="00FC53F6" w:rsidRPr="0026271E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1EE">
        <w:rPr>
          <w:rFonts w:ascii="Times New Roman" w:hAnsi="Times New Roman" w:cs="Times New Roman"/>
          <w:sz w:val="28"/>
          <w:szCs w:val="28"/>
        </w:rPr>
        <w:t>6</w:t>
      </w:r>
      <w:r w:rsidR="00FC53F6" w:rsidRPr="0026271E">
        <w:rPr>
          <w:rFonts w:ascii="Times New Roman" w:hAnsi="Times New Roman" w:cs="Times New Roman"/>
          <w:sz w:val="28"/>
          <w:szCs w:val="28"/>
        </w:rPr>
        <w:t>. Заключение экспертной комиссии носит рекомендательный характер.</w:t>
      </w: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1EE" w:rsidRDefault="001411E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1EE" w:rsidRDefault="001411E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1EE" w:rsidRDefault="001411E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1EE" w:rsidRDefault="001411E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03E" w:rsidRPr="0026271E" w:rsidRDefault="00AA603E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2D19" w:rsidRDefault="00552D19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2D19" w:rsidRDefault="00552D19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101" w:rsidRPr="00483101" w:rsidRDefault="00483101" w:rsidP="00483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AA603E">
        <w:rPr>
          <w:rFonts w:ascii="Times New Roman" w:hAnsi="Times New Roman" w:cs="Times New Roman"/>
          <w:sz w:val="28"/>
          <w:szCs w:val="28"/>
        </w:rPr>
        <w:t xml:space="preserve"> </w:t>
      </w:r>
      <w:r w:rsidR="007E1EE5">
        <w:rPr>
          <w:rFonts w:ascii="Times New Roman" w:hAnsi="Times New Roman" w:cs="Times New Roman"/>
          <w:sz w:val="28"/>
          <w:szCs w:val="28"/>
        </w:rPr>
        <w:t xml:space="preserve"> </w:t>
      </w:r>
      <w:r w:rsidRPr="004831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3101" w:rsidRPr="00483101" w:rsidRDefault="00483101" w:rsidP="00483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101">
        <w:rPr>
          <w:rFonts w:ascii="Times New Roman" w:hAnsi="Times New Roman" w:cs="Times New Roman"/>
          <w:sz w:val="28"/>
          <w:szCs w:val="28"/>
        </w:rPr>
        <w:t>к решению окружного Совета депутатов</w:t>
      </w:r>
    </w:p>
    <w:p w:rsidR="00483101" w:rsidRPr="00483101" w:rsidRDefault="00483101" w:rsidP="00483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1EE5">
        <w:rPr>
          <w:rFonts w:ascii="Times New Roman" w:hAnsi="Times New Roman" w:cs="Times New Roman"/>
          <w:sz w:val="28"/>
          <w:szCs w:val="28"/>
        </w:rPr>
        <w:t xml:space="preserve"> </w:t>
      </w:r>
      <w:r w:rsidRPr="00483101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FC53F6" w:rsidRPr="0026271E" w:rsidRDefault="00483101" w:rsidP="00483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EE5">
        <w:rPr>
          <w:rFonts w:ascii="Times New Roman" w:hAnsi="Times New Roman" w:cs="Times New Roman"/>
          <w:sz w:val="28"/>
          <w:szCs w:val="28"/>
        </w:rPr>
        <w:t xml:space="preserve">                      от  «   »  мая  2020 г. № </w:t>
      </w:r>
    </w:p>
    <w:p w:rsidR="00483101" w:rsidRDefault="00483101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483101" w:rsidRDefault="00483101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СОСТАВ</w:t>
      </w:r>
    </w:p>
    <w:p w:rsidR="00E10C2D" w:rsidRPr="0026271E" w:rsidRDefault="00E10C2D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экспертной комиссии по оценке предложений об </w:t>
      </w:r>
    </w:p>
    <w:p w:rsidR="00E10C2D" w:rsidRPr="0026271E" w:rsidRDefault="00E10C2D" w:rsidP="00AA6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71E">
        <w:rPr>
          <w:rFonts w:ascii="Times New Roman" w:hAnsi="Times New Roman" w:cs="Times New Roman"/>
          <w:sz w:val="28"/>
          <w:szCs w:val="28"/>
        </w:rPr>
        <w:t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в муниципальном образовании «</w:t>
      </w:r>
      <w:r w:rsidR="00AA603E" w:rsidRPr="00AA603E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Pr="0026271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26271E" w:rsidRDefault="00FC53F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E0" w:rsidRDefault="00A70DE0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C2D" w:rsidRPr="0026271E" w:rsidRDefault="00E10C2D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1B31" w:rsidRDefault="00461B31" w:rsidP="001B2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101" w:rsidRPr="00483101" w:rsidRDefault="00483101" w:rsidP="00483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4831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101" w:rsidRPr="00483101" w:rsidRDefault="00483101" w:rsidP="00483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окружного Совета депутатов</w:t>
      </w:r>
    </w:p>
    <w:p w:rsidR="00483101" w:rsidRPr="00483101" w:rsidRDefault="00483101" w:rsidP="00483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3101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E10C2D" w:rsidRPr="0026271E" w:rsidRDefault="00483101" w:rsidP="00483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1EE5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2" w:name="_GoBack"/>
      <w:bookmarkEnd w:id="2"/>
      <w:r w:rsidR="007E1EE5">
        <w:rPr>
          <w:rFonts w:ascii="Times New Roman" w:hAnsi="Times New Roman" w:cs="Times New Roman"/>
          <w:sz w:val="28"/>
          <w:szCs w:val="28"/>
        </w:rPr>
        <w:t xml:space="preserve">от  «     »  мая 2020 г. № </w:t>
      </w:r>
    </w:p>
    <w:p w:rsidR="00483101" w:rsidRDefault="00483101" w:rsidP="001B23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3F6" w:rsidRPr="00337B71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071F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экспертной комиссии по оценке предложений </w:t>
      </w:r>
    </w:p>
    <w:p w:rsidR="0029071F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об определении</w:t>
      </w:r>
      <w:r w:rsidR="0029071F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t xml:space="preserve">мест, нахождение в которых может причинить </w:t>
      </w:r>
    </w:p>
    <w:p w:rsidR="0029071F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вред здоровью</w:t>
      </w:r>
      <w:r w:rsidR="0029071F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t xml:space="preserve">детей, их физическому, интеллектуальному, </w:t>
      </w:r>
    </w:p>
    <w:p w:rsidR="0029071F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психическому,</w:t>
      </w:r>
      <w:r w:rsidR="0029071F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t xml:space="preserve">духовному и нравственному развитию, </w:t>
      </w:r>
      <w:proofErr w:type="gramStart"/>
      <w:r w:rsidRPr="0026271E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F6" w:rsidRPr="0026271E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мест,</w:t>
      </w:r>
      <w:r w:rsidR="0029071F">
        <w:rPr>
          <w:rFonts w:ascii="Times New Roman" w:hAnsi="Times New Roman" w:cs="Times New Roman"/>
          <w:sz w:val="28"/>
          <w:szCs w:val="28"/>
        </w:rPr>
        <w:t xml:space="preserve"> </w:t>
      </w:r>
      <w:r w:rsidRPr="0026271E">
        <w:rPr>
          <w:rFonts w:ascii="Times New Roman" w:hAnsi="Times New Roman" w:cs="Times New Roman"/>
          <w:sz w:val="28"/>
          <w:szCs w:val="28"/>
        </w:rPr>
        <w:t>в которых в ночное время не допускается нахождение детей</w:t>
      </w:r>
    </w:p>
    <w:p w:rsidR="00FC53F6" w:rsidRPr="0026271E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или лиц,</w:t>
      </w:r>
    </w:p>
    <w:p w:rsidR="0029071F" w:rsidRDefault="00FC53F6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осуществляющи</w:t>
      </w:r>
      <w:r w:rsidR="00E10C2D" w:rsidRPr="0026271E">
        <w:rPr>
          <w:rFonts w:ascii="Times New Roman" w:hAnsi="Times New Roman" w:cs="Times New Roman"/>
          <w:sz w:val="28"/>
          <w:szCs w:val="28"/>
        </w:rPr>
        <w:t xml:space="preserve">х мероприятия с участием детей </w:t>
      </w:r>
      <w:proofErr w:type="gramStart"/>
      <w:r w:rsidR="00E10C2D" w:rsidRPr="002627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C2D"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3E" w:rsidRDefault="00E10C2D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FC53F6" w:rsidRPr="0026271E" w:rsidRDefault="00E10C2D" w:rsidP="001B2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«</w:t>
      </w:r>
      <w:r w:rsidR="00AA603E" w:rsidRPr="00AA603E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Pr="0026271E">
        <w:rPr>
          <w:rFonts w:ascii="Times New Roman" w:hAnsi="Times New Roman" w:cs="Times New Roman"/>
          <w:sz w:val="28"/>
          <w:szCs w:val="28"/>
        </w:rPr>
        <w:t>»</w:t>
      </w:r>
    </w:p>
    <w:p w:rsidR="00E10C2D" w:rsidRPr="001B233C" w:rsidRDefault="00E10C2D" w:rsidP="001B2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D03" w:rsidRDefault="00146502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«</w:t>
      </w:r>
      <w:r w:rsidR="00396D03" w:rsidRPr="001B233C">
        <w:rPr>
          <w:rFonts w:ascii="Times New Roman" w:hAnsi="Times New Roman" w:cs="Times New Roman"/>
          <w:sz w:val="28"/>
          <w:szCs w:val="28"/>
        </w:rPr>
        <w:t>__</w:t>
      </w:r>
      <w:r w:rsidRPr="001B233C">
        <w:rPr>
          <w:rFonts w:ascii="Times New Roman" w:hAnsi="Times New Roman" w:cs="Times New Roman"/>
          <w:sz w:val="28"/>
          <w:szCs w:val="28"/>
        </w:rPr>
        <w:t xml:space="preserve">» </w:t>
      </w:r>
      <w:r w:rsidR="00396D03" w:rsidRPr="001B233C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1B233C">
        <w:rPr>
          <w:rFonts w:ascii="Times New Roman" w:hAnsi="Times New Roman" w:cs="Times New Roman"/>
          <w:sz w:val="28"/>
          <w:szCs w:val="28"/>
        </w:rPr>
        <w:t>20__ г.                 №______</w:t>
      </w:r>
      <w:r w:rsidR="00396D03" w:rsidRPr="001B23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233C">
        <w:rPr>
          <w:rFonts w:ascii="Times New Roman" w:hAnsi="Times New Roman" w:cs="Times New Roman"/>
          <w:sz w:val="28"/>
          <w:szCs w:val="28"/>
        </w:rPr>
        <w:t xml:space="preserve">      </w:t>
      </w:r>
      <w:r w:rsidR="00A70DE0">
        <w:rPr>
          <w:rFonts w:ascii="Times New Roman" w:hAnsi="Times New Roman" w:cs="Times New Roman"/>
          <w:sz w:val="28"/>
          <w:szCs w:val="28"/>
        </w:rPr>
        <w:t xml:space="preserve"> </w:t>
      </w:r>
      <w:r w:rsidR="00396D03" w:rsidRPr="001B233C">
        <w:rPr>
          <w:rFonts w:ascii="Times New Roman" w:hAnsi="Times New Roman" w:cs="Times New Roman"/>
          <w:sz w:val="28"/>
          <w:szCs w:val="28"/>
        </w:rPr>
        <w:t xml:space="preserve">  г. </w:t>
      </w:r>
      <w:r w:rsidR="00A70DE0">
        <w:rPr>
          <w:rFonts w:ascii="Times New Roman" w:hAnsi="Times New Roman" w:cs="Times New Roman"/>
          <w:sz w:val="28"/>
          <w:szCs w:val="28"/>
        </w:rPr>
        <w:t>Советск</w:t>
      </w:r>
    </w:p>
    <w:p w:rsidR="00A70DE0" w:rsidRPr="00396D03" w:rsidRDefault="00A70DE0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1B233C" w:rsidRDefault="00776FCA" w:rsidP="001B233C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76FCA">
        <w:rPr>
          <w:rFonts w:ascii="Times New Roman" w:eastAsiaTheme="minorHAnsi" w:hAnsi="Times New Roman" w:cs="Times New Roman"/>
          <w:bCs/>
          <w:sz w:val="28"/>
          <w:szCs w:val="28"/>
        </w:rPr>
        <w:t>Экспертная комиссия</w:t>
      </w:r>
      <w:r w:rsidR="00396D03" w:rsidRPr="00776FC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76FCA">
        <w:rPr>
          <w:rFonts w:ascii="Times New Roman" w:hAnsi="Times New Roman" w:cs="Times New Roman"/>
          <w:sz w:val="28"/>
          <w:szCs w:val="28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="00AA603E" w:rsidRPr="00AA603E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Pr="00776FCA">
        <w:rPr>
          <w:rFonts w:ascii="Times New Roman" w:hAnsi="Times New Roman" w:cs="Times New Roman"/>
          <w:sz w:val="28"/>
          <w:szCs w:val="28"/>
        </w:rPr>
        <w:t>»</w:t>
      </w:r>
      <w:r w:rsidR="00396D03" w:rsidRPr="00776FCA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- </w:t>
      </w:r>
      <w:r w:rsidRPr="001B233C">
        <w:rPr>
          <w:rFonts w:ascii="Times New Roman" w:eastAsiaTheme="minorHAnsi" w:hAnsi="Times New Roman" w:cs="Times New Roman"/>
          <w:bCs/>
          <w:sz w:val="28"/>
          <w:szCs w:val="28"/>
        </w:rPr>
        <w:t>э</w:t>
      </w:r>
      <w:r w:rsidR="00396D03" w:rsidRPr="001B233C">
        <w:rPr>
          <w:rFonts w:ascii="Times New Roman" w:eastAsiaTheme="minorHAnsi" w:hAnsi="Times New Roman" w:cs="Times New Roman"/>
          <w:bCs/>
          <w:sz w:val="28"/>
          <w:szCs w:val="28"/>
        </w:rPr>
        <w:t>кспертная</w:t>
      </w:r>
      <w:r w:rsidRPr="001B233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396D03" w:rsidRPr="001B233C">
        <w:rPr>
          <w:rFonts w:ascii="Times New Roman" w:eastAsiaTheme="minorHAnsi" w:hAnsi="Times New Roman" w:cs="Times New Roman"/>
          <w:bCs/>
          <w:sz w:val="28"/>
          <w:szCs w:val="28"/>
        </w:rPr>
        <w:t>комиссия), в составе</w:t>
      </w:r>
      <w:r w:rsidRPr="001B233C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>(Ф.И.О. присутствующих на заседании</w:t>
      </w:r>
      <w:r w:rsidR="00776FCA" w:rsidRPr="00146502">
        <w:rPr>
          <w:rFonts w:ascii="Times New Roman" w:hAnsi="Times New Roman" w:cs="Times New Roman"/>
          <w:sz w:val="24"/>
          <w:szCs w:val="24"/>
        </w:rPr>
        <w:t xml:space="preserve"> </w:t>
      </w:r>
      <w:r w:rsidRPr="00146502">
        <w:rPr>
          <w:rFonts w:ascii="Times New Roman" w:hAnsi="Times New Roman" w:cs="Times New Roman"/>
          <w:sz w:val="24"/>
          <w:szCs w:val="24"/>
        </w:rPr>
        <w:t>членов экспертной комиссии)</w:t>
      </w:r>
    </w:p>
    <w:p w:rsidR="00AA603E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D6F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737D6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76FCA" w:rsidRPr="00737D6F">
        <w:rPr>
          <w:rFonts w:ascii="Times New Roman" w:hAnsi="Times New Roman" w:cs="Times New Roman"/>
          <w:sz w:val="28"/>
          <w:szCs w:val="28"/>
        </w:rPr>
        <w:t>положения, утвержденного решением</w:t>
      </w:r>
      <w:r w:rsidR="00AA603E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="00776FCA" w:rsidRPr="00737D6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r w:rsidR="0029071F">
        <w:rPr>
          <w:rFonts w:ascii="Times New Roman" w:hAnsi="Times New Roman" w:cs="Times New Roman"/>
          <w:sz w:val="28"/>
          <w:szCs w:val="28"/>
        </w:rPr>
        <w:t xml:space="preserve"> </w:t>
      </w:r>
      <w:r w:rsidR="00A70DE0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776FCA" w:rsidRPr="00737D6F">
        <w:rPr>
          <w:rFonts w:ascii="Times New Roman" w:hAnsi="Times New Roman" w:cs="Times New Roman"/>
          <w:sz w:val="28"/>
          <w:szCs w:val="28"/>
        </w:rPr>
        <w:t xml:space="preserve"> </w:t>
      </w:r>
      <w:r w:rsidRPr="00737D6F">
        <w:rPr>
          <w:rFonts w:ascii="Times New Roman" w:hAnsi="Times New Roman" w:cs="Times New Roman"/>
          <w:sz w:val="28"/>
          <w:szCs w:val="28"/>
        </w:rPr>
        <w:t>от</w:t>
      </w:r>
      <w:r w:rsidR="00AA603E">
        <w:rPr>
          <w:rFonts w:ascii="Times New Roman" w:hAnsi="Times New Roman" w:cs="Times New Roman"/>
          <w:sz w:val="28"/>
          <w:szCs w:val="28"/>
        </w:rPr>
        <w:t xml:space="preserve">    </w:t>
      </w:r>
      <w:r w:rsidRPr="00737D6F">
        <w:rPr>
          <w:rFonts w:ascii="Times New Roman" w:hAnsi="Times New Roman" w:cs="Times New Roman"/>
          <w:sz w:val="28"/>
          <w:szCs w:val="28"/>
        </w:rPr>
        <w:t xml:space="preserve"> </w:t>
      </w:r>
      <w:r w:rsidR="00AA60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D03" w:rsidRPr="00737D6F" w:rsidRDefault="00776FCA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6F">
        <w:rPr>
          <w:rFonts w:ascii="Times New Roman" w:hAnsi="Times New Roman" w:cs="Times New Roman"/>
          <w:sz w:val="28"/>
          <w:szCs w:val="28"/>
        </w:rPr>
        <w:t>«   »</w:t>
      </w:r>
      <w:r w:rsidR="00396D03" w:rsidRPr="00737D6F">
        <w:rPr>
          <w:rFonts w:ascii="Times New Roman" w:hAnsi="Times New Roman" w:cs="Times New Roman"/>
          <w:sz w:val="28"/>
          <w:szCs w:val="28"/>
        </w:rPr>
        <w:t>____________ 20</w:t>
      </w:r>
      <w:r w:rsidRPr="00737D6F">
        <w:rPr>
          <w:rFonts w:ascii="Times New Roman" w:hAnsi="Times New Roman" w:cs="Times New Roman"/>
          <w:sz w:val="28"/>
          <w:szCs w:val="28"/>
        </w:rPr>
        <w:t>20</w:t>
      </w:r>
      <w:r w:rsidR="00396D03" w:rsidRPr="00737D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37D6F">
        <w:rPr>
          <w:rFonts w:ascii="Times New Roman" w:hAnsi="Times New Roman" w:cs="Times New Roman"/>
          <w:sz w:val="28"/>
          <w:szCs w:val="28"/>
        </w:rPr>
        <w:t>№</w:t>
      </w:r>
      <w:r w:rsidR="00396D03" w:rsidRPr="00737D6F">
        <w:rPr>
          <w:rFonts w:ascii="Times New Roman" w:hAnsi="Times New Roman" w:cs="Times New Roman"/>
          <w:sz w:val="28"/>
          <w:szCs w:val="28"/>
        </w:rPr>
        <w:t xml:space="preserve"> ____, провела экспертную оценку</w:t>
      </w:r>
      <w:r w:rsidRPr="00737D6F">
        <w:rPr>
          <w:rFonts w:ascii="Times New Roman" w:hAnsi="Times New Roman" w:cs="Times New Roman"/>
          <w:sz w:val="28"/>
          <w:szCs w:val="28"/>
        </w:rPr>
        <w:t xml:space="preserve"> </w:t>
      </w:r>
      <w:r w:rsidR="00396D03" w:rsidRPr="00737D6F">
        <w:rPr>
          <w:rFonts w:ascii="Times New Roman" w:hAnsi="Times New Roman" w:cs="Times New Roman"/>
          <w:sz w:val="28"/>
          <w:szCs w:val="28"/>
        </w:rPr>
        <w:t xml:space="preserve">поступивших на ее рассмотрение </w:t>
      </w:r>
      <w:r w:rsidR="0029071F">
        <w:rPr>
          <w:rFonts w:ascii="Times New Roman" w:hAnsi="Times New Roman" w:cs="Times New Roman"/>
          <w:sz w:val="28"/>
          <w:szCs w:val="28"/>
        </w:rPr>
        <w:t>п</w:t>
      </w:r>
      <w:r w:rsidR="00396D03" w:rsidRPr="00737D6F">
        <w:rPr>
          <w:rFonts w:ascii="Times New Roman" w:hAnsi="Times New Roman" w:cs="Times New Roman"/>
          <w:sz w:val="28"/>
          <w:szCs w:val="28"/>
        </w:rPr>
        <w:t>редложений</w:t>
      </w:r>
      <w:r w:rsidR="0029071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="00396D03" w:rsidRPr="00737D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D03">
        <w:rPr>
          <w:rFonts w:ascii="Times New Roman" w:hAnsi="Times New Roman" w:cs="Times New Roman"/>
        </w:rPr>
        <w:t>(полное наименование заявителя)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 xml:space="preserve">о включении в перечень мест на территории </w:t>
      </w:r>
      <w:r w:rsidR="00776FCA" w:rsidRPr="001B23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A603E" w:rsidRPr="00AA603E">
        <w:rPr>
          <w:rFonts w:ascii="Times New Roman" w:hAnsi="Times New Roman" w:cs="Times New Roman"/>
          <w:sz w:val="28"/>
          <w:szCs w:val="28"/>
        </w:rPr>
        <w:t xml:space="preserve">Советский городской </w:t>
      </w:r>
      <w:proofErr w:type="gramStart"/>
      <w:r w:rsidR="00AA603E" w:rsidRPr="00AA603E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776FCA" w:rsidRPr="001B233C">
        <w:rPr>
          <w:rFonts w:ascii="Times New Roman" w:hAnsi="Times New Roman" w:cs="Times New Roman"/>
          <w:sz w:val="28"/>
          <w:szCs w:val="28"/>
        </w:rPr>
        <w:t xml:space="preserve">» </w:t>
      </w:r>
      <w:r w:rsidRPr="001B233C">
        <w:rPr>
          <w:rFonts w:ascii="Times New Roman" w:hAnsi="Times New Roman" w:cs="Times New Roman"/>
          <w:sz w:val="28"/>
          <w:szCs w:val="28"/>
        </w:rPr>
        <w:t xml:space="preserve">нахождение в </w:t>
      </w:r>
      <w:proofErr w:type="gramStart"/>
      <w:r w:rsidRPr="001B233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B233C">
        <w:rPr>
          <w:rFonts w:ascii="Times New Roman" w:hAnsi="Times New Roman" w:cs="Times New Roman"/>
          <w:sz w:val="28"/>
          <w:szCs w:val="28"/>
        </w:rPr>
        <w:t xml:space="preserve"> может причинить вред здоровью детей, их физическому,</w:t>
      </w:r>
      <w:r w:rsidR="00776FCA" w:rsidRPr="001B233C">
        <w:rPr>
          <w:rFonts w:ascii="Times New Roman" w:hAnsi="Times New Roman" w:cs="Times New Roman"/>
          <w:sz w:val="28"/>
          <w:szCs w:val="28"/>
        </w:rPr>
        <w:t xml:space="preserve"> </w:t>
      </w:r>
      <w:r w:rsidRPr="001B233C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 и нравственному</w:t>
      </w:r>
      <w:r w:rsidR="00776FCA" w:rsidRPr="001B233C">
        <w:rPr>
          <w:rFonts w:ascii="Times New Roman" w:hAnsi="Times New Roman" w:cs="Times New Roman"/>
          <w:sz w:val="28"/>
          <w:szCs w:val="28"/>
        </w:rPr>
        <w:t xml:space="preserve"> р</w:t>
      </w:r>
      <w:r w:rsidRPr="001B233C">
        <w:rPr>
          <w:rFonts w:ascii="Times New Roman" w:hAnsi="Times New Roman" w:cs="Times New Roman"/>
          <w:sz w:val="28"/>
          <w:szCs w:val="28"/>
        </w:rPr>
        <w:t>азвитию</w:t>
      </w:r>
      <w:r w:rsidR="0029071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46502" w:rsidRDefault="0029071F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6D03" w:rsidRPr="00146502">
        <w:rPr>
          <w:rFonts w:ascii="Times New Roman" w:hAnsi="Times New Roman" w:cs="Times New Roman"/>
          <w:sz w:val="24"/>
          <w:szCs w:val="24"/>
        </w:rPr>
        <w:t>(</w:t>
      </w:r>
      <w:r w:rsidR="00776FCA" w:rsidRPr="0014650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96D03" w:rsidRPr="00146502">
        <w:rPr>
          <w:rFonts w:ascii="Times New Roman" w:hAnsi="Times New Roman" w:cs="Times New Roman"/>
          <w:sz w:val="24"/>
          <w:szCs w:val="24"/>
        </w:rPr>
        <w:t>поступивше</w:t>
      </w:r>
      <w:r w:rsidR="00776FCA" w:rsidRPr="00146502">
        <w:rPr>
          <w:rFonts w:ascii="Times New Roman" w:hAnsi="Times New Roman" w:cs="Times New Roman"/>
          <w:sz w:val="24"/>
          <w:szCs w:val="24"/>
        </w:rPr>
        <w:t>го</w:t>
      </w:r>
      <w:r w:rsidR="00396D03" w:rsidRPr="00146502">
        <w:rPr>
          <w:rFonts w:ascii="Times New Roman" w:hAnsi="Times New Roman" w:cs="Times New Roman"/>
          <w:sz w:val="24"/>
          <w:szCs w:val="24"/>
        </w:rPr>
        <w:t xml:space="preserve"> на рассмотрение предложени</w:t>
      </w:r>
      <w:r w:rsidR="00776FCA" w:rsidRPr="00146502">
        <w:rPr>
          <w:rFonts w:ascii="Times New Roman" w:hAnsi="Times New Roman" w:cs="Times New Roman"/>
          <w:sz w:val="24"/>
          <w:szCs w:val="24"/>
        </w:rPr>
        <w:t>я</w:t>
      </w:r>
      <w:r w:rsidR="00396D03" w:rsidRPr="00146502">
        <w:rPr>
          <w:rFonts w:ascii="Times New Roman" w:hAnsi="Times New Roman" w:cs="Times New Roman"/>
          <w:sz w:val="24"/>
          <w:szCs w:val="24"/>
        </w:rPr>
        <w:t>)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 xml:space="preserve">о включении в перечень общественных мест на территории </w:t>
      </w:r>
      <w:r w:rsidR="00776FCA" w:rsidRPr="001B23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17A6E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776FCA" w:rsidRPr="001B233C">
        <w:rPr>
          <w:rFonts w:ascii="Times New Roman" w:hAnsi="Times New Roman" w:cs="Times New Roman"/>
          <w:sz w:val="28"/>
          <w:szCs w:val="28"/>
        </w:rPr>
        <w:t xml:space="preserve">» </w:t>
      </w:r>
      <w:r w:rsidRPr="001B233C">
        <w:rPr>
          <w:rFonts w:ascii="Times New Roman" w:hAnsi="Times New Roman" w:cs="Times New Roman"/>
          <w:sz w:val="28"/>
          <w:szCs w:val="28"/>
        </w:rPr>
        <w:t>мест, в которых в ночное время не допускается нахождение детей</w:t>
      </w:r>
      <w:r w:rsidR="00776FCA" w:rsidRPr="001B233C">
        <w:rPr>
          <w:rFonts w:ascii="Times New Roman" w:hAnsi="Times New Roman" w:cs="Times New Roman"/>
          <w:sz w:val="28"/>
          <w:szCs w:val="28"/>
        </w:rPr>
        <w:t xml:space="preserve"> </w:t>
      </w:r>
      <w:r w:rsidRPr="001B233C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или лиц, осуществляющих</w:t>
      </w:r>
      <w:r w:rsidR="00776FCA" w:rsidRPr="001B233C">
        <w:rPr>
          <w:rFonts w:ascii="Times New Roman" w:hAnsi="Times New Roman" w:cs="Times New Roman"/>
          <w:sz w:val="28"/>
          <w:szCs w:val="28"/>
        </w:rPr>
        <w:t xml:space="preserve"> </w:t>
      </w:r>
      <w:r w:rsidRPr="001B233C">
        <w:rPr>
          <w:rFonts w:ascii="Times New Roman" w:hAnsi="Times New Roman" w:cs="Times New Roman"/>
          <w:sz w:val="28"/>
          <w:szCs w:val="28"/>
        </w:rPr>
        <w:t>мероприятия с участием детей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776FCA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</w:t>
      </w:r>
      <w:r w:rsidR="00396D03" w:rsidRPr="001B233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B233C">
        <w:rPr>
          <w:rFonts w:ascii="Times New Roman" w:hAnsi="Times New Roman" w:cs="Times New Roman"/>
          <w:sz w:val="28"/>
          <w:szCs w:val="28"/>
        </w:rPr>
        <w:t>________________________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>(</w:t>
      </w:r>
      <w:r w:rsidR="00776FCA" w:rsidRPr="0014650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146502">
        <w:rPr>
          <w:rFonts w:ascii="Times New Roman" w:hAnsi="Times New Roman" w:cs="Times New Roman"/>
          <w:sz w:val="24"/>
          <w:szCs w:val="24"/>
        </w:rPr>
        <w:t>поступивше</w:t>
      </w:r>
      <w:r w:rsidR="00776FCA" w:rsidRPr="00146502">
        <w:rPr>
          <w:rFonts w:ascii="Times New Roman" w:hAnsi="Times New Roman" w:cs="Times New Roman"/>
          <w:sz w:val="24"/>
          <w:szCs w:val="24"/>
        </w:rPr>
        <w:t>го на рассмотрение предложения</w:t>
      </w:r>
      <w:r w:rsidRPr="00146502">
        <w:rPr>
          <w:rFonts w:ascii="Times New Roman" w:hAnsi="Times New Roman" w:cs="Times New Roman"/>
          <w:sz w:val="24"/>
          <w:szCs w:val="24"/>
        </w:rPr>
        <w:t>)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Экспертная комиссия считает, что 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__________________________</w:t>
      </w:r>
      <w:r w:rsidR="001B233C">
        <w:rPr>
          <w:rFonts w:ascii="Times New Roman" w:hAnsi="Times New Roman" w:cs="Times New Roman"/>
          <w:sz w:val="28"/>
          <w:szCs w:val="28"/>
        </w:rPr>
        <w:t>___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FCA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>(</w:t>
      </w:r>
      <w:r w:rsidR="00AE22F7" w:rsidRPr="00146502">
        <w:rPr>
          <w:rFonts w:ascii="Times New Roman" w:hAnsi="Times New Roman" w:cs="Times New Roman"/>
          <w:sz w:val="24"/>
          <w:szCs w:val="24"/>
        </w:rPr>
        <w:t>обоснование заключения</w:t>
      </w:r>
      <w:r w:rsidRPr="00146502">
        <w:rPr>
          <w:rFonts w:ascii="Times New Roman" w:hAnsi="Times New Roman" w:cs="Times New Roman"/>
          <w:sz w:val="24"/>
          <w:szCs w:val="24"/>
        </w:rPr>
        <w:t>)</w:t>
      </w:r>
    </w:p>
    <w:p w:rsidR="00396D03" w:rsidRPr="001B233C" w:rsidRDefault="00AE22F7" w:rsidP="00A7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396D03" w:rsidRPr="001B233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396D03" w:rsidRPr="001B233C">
        <w:rPr>
          <w:rFonts w:ascii="Times New Roman" w:hAnsi="Times New Roman" w:cs="Times New Roman"/>
          <w:sz w:val="28"/>
          <w:szCs w:val="28"/>
        </w:rPr>
        <w:t xml:space="preserve">, экспертная комиссия </w:t>
      </w:r>
      <w:r w:rsidR="00146502" w:rsidRPr="001B233C">
        <w:rPr>
          <w:rFonts w:ascii="Times New Roman" w:hAnsi="Times New Roman" w:cs="Times New Roman"/>
          <w:sz w:val="28"/>
          <w:szCs w:val="28"/>
        </w:rPr>
        <w:t>рекомендует</w:t>
      </w:r>
      <w:r w:rsidR="00396D03" w:rsidRPr="001B233C">
        <w:rPr>
          <w:rFonts w:ascii="Times New Roman" w:hAnsi="Times New Roman" w:cs="Times New Roman"/>
          <w:sz w:val="28"/>
          <w:szCs w:val="28"/>
        </w:rPr>
        <w:t>: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6D03" w:rsidRPr="00E830FB" w:rsidRDefault="00FE2C7C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0FB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E830FB">
        <w:rPr>
          <w:rFonts w:ascii="Times New Roman" w:hAnsi="Times New Roman" w:cs="Times New Roman"/>
          <w:sz w:val="24"/>
          <w:szCs w:val="24"/>
        </w:rPr>
        <w:t>(принять</w:t>
      </w:r>
      <w:r w:rsidR="00AE22F7" w:rsidRPr="00E830FB">
        <w:rPr>
          <w:rFonts w:ascii="Times New Roman" w:hAnsi="Times New Roman" w:cs="Times New Roman"/>
          <w:sz w:val="24"/>
          <w:szCs w:val="24"/>
        </w:rPr>
        <w:t xml:space="preserve"> (</w:t>
      </w:r>
      <w:r w:rsidR="00396D03" w:rsidRPr="00E830FB">
        <w:rPr>
          <w:rFonts w:ascii="Times New Roman" w:hAnsi="Times New Roman" w:cs="Times New Roman"/>
          <w:sz w:val="24"/>
          <w:szCs w:val="24"/>
        </w:rPr>
        <w:t>отклонить</w:t>
      </w:r>
      <w:r w:rsidR="00AE22F7" w:rsidRPr="00E830FB">
        <w:rPr>
          <w:rFonts w:ascii="Times New Roman" w:hAnsi="Times New Roman" w:cs="Times New Roman"/>
          <w:sz w:val="24"/>
          <w:szCs w:val="24"/>
        </w:rPr>
        <w:t>)</w:t>
      </w:r>
      <w:r w:rsidR="00396D03" w:rsidRPr="00E830FB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AE22F7" w:rsidRPr="00E830FB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E830FB">
        <w:rPr>
          <w:rFonts w:ascii="Times New Roman" w:hAnsi="Times New Roman" w:cs="Times New Roman"/>
          <w:sz w:val="24"/>
          <w:szCs w:val="24"/>
        </w:rPr>
        <w:t>заявителя)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Решение экспертной комиссии принято</w:t>
      </w:r>
      <w:r w:rsidR="00AE22F7" w:rsidRPr="001B233C">
        <w:rPr>
          <w:rFonts w:ascii="Times New Roman" w:hAnsi="Times New Roman" w:cs="Times New Roman"/>
          <w:sz w:val="28"/>
          <w:szCs w:val="28"/>
        </w:rPr>
        <w:t xml:space="preserve"> </w:t>
      </w:r>
      <w:r w:rsidRPr="001B233C">
        <w:rPr>
          <w:rFonts w:ascii="Times New Roman" w:hAnsi="Times New Roman" w:cs="Times New Roman"/>
          <w:sz w:val="28"/>
          <w:szCs w:val="28"/>
        </w:rPr>
        <w:t>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>(результаты голосования)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В заседании экспертной комиссии прин</w:t>
      </w:r>
      <w:r w:rsidR="00AE22F7" w:rsidRPr="001B233C">
        <w:rPr>
          <w:rFonts w:ascii="Times New Roman" w:hAnsi="Times New Roman" w:cs="Times New Roman"/>
          <w:sz w:val="28"/>
          <w:szCs w:val="28"/>
        </w:rPr>
        <w:t>яли</w:t>
      </w:r>
      <w:r w:rsidRPr="001B233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33AD9" w:rsidRPr="001B233C">
        <w:rPr>
          <w:rFonts w:ascii="Times New Roman" w:hAnsi="Times New Roman" w:cs="Times New Roman"/>
          <w:sz w:val="28"/>
          <w:szCs w:val="28"/>
        </w:rPr>
        <w:t xml:space="preserve"> (в случае, если эксперты (специалисты) привлекались)___</w:t>
      </w:r>
      <w:r w:rsidRPr="001B233C">
        <w:rPr>
          <w:rFonts w:ascii="Times New Roman" w:hAnsi="Times New Roman" w:cs="Times New Roman"/>
          <w:sz w:val="28"/>
          <w:szCs w:val="28"/>
        </w:rPr>
        <w:t>_______________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22F7" w:rsidRPr="001B233C">
        <w:rPr>
          <w:rFonts w:ascii="Times New Roman" w:hAnsi="Times New Roman" w:cs="Times New Roman"/>
          <w:sz w:val="28"/>
          <w:szCs w:val="28"/>
        </w:rPr>
        <w:t>_______________________</w:t>
      </w:r>
      <w:r w:rsidR="001B233C">
        <w:rPr>
          <w:rFonts w:ascii="Times New Roman" w:hAnsi="Times New Roman" w:cs="Times New Roman"/>
          <w:sz w:val="28"/>
          <w:szCs w:val="28"/>
        </w:rPr>
        <w:t>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 w:rsidR="00D33AD9" w:rsidRPr="00146502">
        <w:rPr>
          <w:rFonts w:ascii="Times New Roman" w:hAnsi="Times New Roman" w:cs="Times New Roman"/>
          <w:sz w:val="24"/>
          <w:szCs w:val="24"/>
        </w:rPr>
        <w:t xml:space="preserve">и место работы </w:t>
      </w:r>
      <w:r w:rsidRPr="00146502">
        <w:rPr>
          <w:rFonts w:ascii="Times New Roman" w:hAnsi="Times New Roman" w:cs="Times New Roman"/>
          <w:sz w:val="24"/>
          <w:szCs w:val="24"/>
        </w:rPr>
        <w:t>(экспертов (специалистов)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Заключения экспертов (специалистов) прилагаются</w:t>
      </w:r>
      <w:r w:rsidR="00D33AD9" w:rsidRPr="001B233C">
        <w:rPr>
          <w:rFonts w:ascii="Times New Roman" w:hAnsi="Times New Roman" w:cs="Times New Roman"/>
          <w:sz w:val="28"/>
          <w:szCs w:val="28"/>
        </w:rPr>
        <w:t xml:space="preserve"> (в случае, если эксперты (специалисты) привлекались)</w:t>
      </w:r>
      <w:r w:rsidRPr="001B233C">
        <w:rPr>
          <w:rFonts w:ascii="Times New Roman" w:hAnsi="Times New Roman" w:cs="Times New Roman"/>
          <w:sz w:val="28"/>
          <w:szCs w:val="28"/>
        </w:rPr>
        <w:t>.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Приложение: на ____ л.</w:t>
      </w: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03" w:rsidRPr="001B233C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Председатель экспертной комиссии                             (подпись)             Ф.И.О.</w:t>
      </w:r>
    </w:p>
    <w:p w:rsidR="00FC53F6" w:rsidRPr="00396D03" w:rsidRDefault="00396D03" w:rsidP="00F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3C">
        <w:rPr>
          <w:rFonts w:ascii="Times New Roman" w:hAnsi="Times New Roman" w:cs="Times New Roman"/>
          <w:sz w:val="28"/>
          <w:szCs w:val="28"/>
        </w:rPr>
        <w:t>Секретарь экспертной комиссии</w:t>
      </w:r>
      <w:r w:rsidR="00146502" w:rsidRPr="001B233C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33C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Ф.И.О.</w:t>
      </w:r>
    </w:p>
    <w:sectPr w:rsidR="00FC53F6" w:rsidRPr="00396D03" w:rsidSect="0029071F">
      <w:head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30" w:rsidRDefault="00BB1A30" w:rsidP="001411EE">
      <w:pPr>
        <w:spacing w:after="0" w:line="240" w:lineRule="auto"/>
      </w:pPr>
      <w:r>
        <w:separator/>
      </w:r>
    </w:p>
  </w:endnote>
  <w:endnote w:type="continuationSeparator" w:id="0">
    <w:p w:rsidR="00BB1A30" w:rsidRDefault="00BB1A30" w:rsidP="0014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30" w:rsidRDefault="00BB1A30" w:rsidP="001411EE">
      <w:pPr>
        <w:spacing w:after="0" w:line="240" w:lineRule="auto"/>
      </w:pPr>
      <w:r>
        <w:separator/>
      </w:r>
    </w:p>
  </w:footnote>
  <w:footnote w:type="continuationSeparator" w:id="0">
    <w:p w:rsidR="00BB1A30" w:rsidRDefault="00BB1A30" w:rsidP="0014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EE" w:rsidRPr="001411EE" w:rsidRDefault="001411EE">
    <w:pPr>
      <w:pStyle w:val="a6"/>
      <w:rPr>
        <w:rFonts w:ascii="Times New Roman" w:hAnsi="Times New Roman" w:cs="Times New Roman"/>
        <w:sz w:val="32"/>
        <w:szCs w:val="32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F6"/>
    <w:rsid w:val="00033744"/>
    <w:rsid w:val="000E58BC"/>
    <w:rsid w:val="000F69AF"/>
    <w:rsid w:val="001411EE"/>
    <w:rsid w:val="00146502"/>
    <w:rsid w:val="001856E5"/>
    <w:rsid w:val="001A0499"/>
    <w:rsid w:val="001B233C"/>
    <w:rsid w:val="001B4588"/>
    <w:rsid w:val="00214066"/>
    <w:rsid w:val="0026271E"/>
    <w:rsid w:val="00282CA6"/>
    <w:rsid w:val="0029071F"/>
    <w:rsid w:val="00337B71"/>
    <w:rsid w:val="00396D03"/>
    <w:rsid w:val="00417A6E"/>
    <w:rsid w:val="00461B31"/>
    <w:rsid w:val="00465048"/>
    <w:rsid w:val="00483101"/>
    <w:rsid w:val="00516F0E"/>
    <w:rsid w:val="00552D19"/>
    <w:rsid w:val="005A7A77"/>
    <w:rsid w:val="00622544"/>
    <w:rsid w:val="00626FF7"/>
    <w:rsid w:val="0067563F"/>
    <w:rsid w:val="006F626D"/>
    <w:rsid w:val="00737D6F"/>
    <w:rsid w:val="007614B1"/>
    <w:rsid w:val="00776FCA"/>
    <w:rsid w:val="007E1EE5"/>
    <w:rsid w:val="00837122"/>
    <w:rsid w:val="008822E7"/>
    <w:rsid w:val="00956299"/>
    <w:rsid w:val="009A286B"/>
    <w:rsid w:val="009B2660"/>
    <w:rsid w:val="009F4AE9"/>
    <w:rsid w:val="00A70DE0"/>
    <w:rsid w:val="00AA603E"/>
    <w:rsid w:val="00AE22F7"/>
    <w:rsid w:val="00AF607E"/>
    <w:rsid w:val="00BB1A30"/>
    <w:rsid w:val="00BE2303"/>
    <w:rsid w:val="00C8555F"/>
    <w:rsid w:val="00CE585C"/>
    <w:rsid w:val="00D055BA"/>
    <w:rsid w:val="00D238BC"/>
    <w:rsid w:val="00D33AD9"/>
    <w:rsid w:val="00D638C9"/>
    <w:rsid w:val="00DF1E0F"/>
    <w:rsid w:val="00E0292F"/>
    <w:rsid w:val="00E10C2D"/>
    <w:rsid w:val="00E409C9"/>
    <w:rsid w:val="00E830FB"/>
    <w:rsid w:val="00EA6A8B"/>
    <w:rsid w:val="00ED4705"/>
    <w:rsid w:val="00EF408C"/>
    <w:rsid w:val="00EF4952"/>
    <w:rsid w:val="00F6106A"/>
    <w:rsid w:val="00F91E7D"/>
    <w:rsid w:val="00F9375C"/>
    <w:rsid w:val="00FC53F6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1EE"/>
  </w:style>
  <w:style w:type="paragraph" w:styleId="a8">
    <w:name w:val="footer"/>
    <w:basedOn w:val="a"/>
    <w:link w:val="a9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1EE"/>
  </w:style>
  <w:style w:type="paragraph" w:styleId="a8">
    <w:name w:val="footer"/>
    <w:basedOn w:val="a"/>
    <w:link w:val="a9"/>
    <w:uiPriority w:val="99"/>
    <w:unhideWhenUsed/>
    <w:rsid w:val="0014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13" Type="http://schemas.openxmlformats.org/officeDocument/2006/relationships/hyperlink" Target="consultantplus://offline/ref=30596E79610FDF8D3A6A21643E947461EDC7356F5D27FC5FE0A016DCA5BE6AC3CDDCDC6D6878CAF031FF63A244aEA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596E79610FDF8D3A6A21643E947461EDC730685824FC5FE0A016DCA5BE6AC3CDDCDC6D6878CAF031FF63A244aEA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96E79610FDF8D3A6A21643E947461ECCC376C5176AB5DB1F518D9ADEE30D3C9958B65747DD6EE31E163aAA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0596E79610FDF8D3A6A21643E947461E7CD35605176AB5DB1F518D9ADEE30D3C9958B65747DD6EE31E163aAA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4" Type="http://schemas.openxmlformats.org/officeDocument/2006/relationships/hyperlink" Target="consultantplus://offline/ref=30596E79610FDF8D3A6A3F6928F8236EE8CF6E645B21FE0FBBF5108BFAEE6C969F9C82343B3981FD31E47FA244FB273BEDaE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01D2-AFF8-4DCE-87FF-6ECDC2BB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Sovetsk</cp:lastModifiedBy>
  <cp:revision>4</cp:revision>
  <cp:lastPrinted>2020-04-13T14:57:00Z</cp:lastPrinted>
  <dcterms:created xsi:type="dcterms:W3CDTF">2020-05-22T15:20:00Z</dcterms:created>
  <dcterms:modified xsi:type="dcterms:W3CDTF">2020-05-25T06:52:00Z</dcterms:modified>
</cp:coreProperties>
</file>