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11" w:rsidRDefault="00F75959" w:rsidP="00AD24BF">
      <w:pPr>
        <w:jc w:val="both"/>
        <w:rPr>
          <w:b/>
          <w:sz w:val="28"/>
          <w:szCs w:val="28"/>
        </w:rPr>
      </w:pPr>
      <w:r>
        <w:rPr>
          <w:b/>
          <w:sz w:val="28"/>
          <w:szCs w:val="28"/>
        </w:rPr>
        <w:t xml:space="preserve">                                                                                                         </w:t>
      </w:r>
    </w:p>
    <w:p w:rsidR="004D69DB" w:rsidRPr="00AD24BF" w:rsidRDefault="004D69DB" w:rsidP="001A4FBD">
      <w:pPr>
        <w:spacing w:line="360" w:lineRule="auto"/>
        <w:jc w:val="center"/>
        <w:rPr>
          <w:b/>
          <w:sz w:val="28"/>
          <w:szCs w:val="28"/>
        </w:rPr>
      </w:pPr>
      <w:r w:rsidRPr="00AD24BF">
        <w:rPr>
          <w:b/>
          <w:sz w:val="28"/>
          <w:szCs w:val="28"/>
        </w:rPr>
        <w:t>Повестка дня</w:t>
      </w:r>
    </w:p>
    <w:p w:rsidR="00D104E6" w:rsidRPr="00AD24BF" w:rsidRDefault="004D69DB" w:rsidP="001A4FBD">
      <w:pPr>
        <w:spacing w:line="360" w:lineRule="auto"/>
        <w:jc w:val="center"/>
        <w:rPr>
          <w:b/>
          <w:sz w:val="28"/>
          <w:szCs w:val="28"/>
        </w:rPr>
      </w:pPr>
      <w:r w:rsidRPr="00AD24BF">
        <w:rPr>
          <w:b/>
          <w:sz w:val="28"/>
          <w:szCs w:val="28"/>
        </w:rPr>
        <w:t xml:space="preserve">  заседани</w:t>
      </w:r>
      <w:r w:rsidR="00140391" w:rsidRPr="00AD24BF">
        <w:rPr>
          <w:b/>
          <w:sz w:val="28"/>
          <w:szCs w:val="28"/>
        </w:rPr>
        <w:t>я окружного С</w:t>
      </w:r>
      <w:r w:rsidR="006301F4">
        <w:rPr>
          <w:b/>
          <w:sz w:val="28"/>
          <w:szCs w:val="28"/>
        </w:rPr>
        <w:t>овета депутатов 27 янва</w:t>
      </w:r>
      <w:r w:rsidR="00F75959">
        <w:rPr>
          <w:b/>
          <w:sz w:val="28"/>
          <w:szCs w:val="28"/>
        </w:rPr>
        <w:t>ря</w:t>
      </w:r>
      <w:r w:rsidR="006301F4">
        <w:rPr>
          <w:b/>
          <w:sz w:val="28"/>
          <w:szCs w:val="28"/>
        </w:rPr>
        <w:t xml:space="preserve"> 2021</w:t>
      </w:r>
      <w:r w:rsidRPr="00AD24BF">
        <w:rPr>
          <w:b/>
          <w:sz w:val="28"/>
          <w:szCs w:val="28"/>
        </w:rPr>
        <w:t xml:space="preserve"> г.</w:t>
      </w:r>
    </w:p>
    <w:p w:rsidR="001B1D11" w:rsidRPr="00AD24BF" w:rsidRDefault="004D69DB" w:rsidP="00A41923">
      <w:pPr>
        <w:spacing w:line="360" w:lineRule="auto"/>
        <w:jc w:val="center"/>
        <w:rPr>
          <w:bCs/>
          <w:sz w:val="28"/>
          <w:szCs w:val="28"/>
        </w:rPr>
      </w:pPr>
      <w:r w:rsidRPr="00AD24BF">
        <w:rPr>
          <w:sz w:val="28"/>
          <w:szCs w:val="28"/>
        </w:rPr>
        <w:t xml:space="preserve">                                                                  </w:t>
      </w:r>
      <w:r w:rsidR="00AD24BF">
        <w:rPr>
          <w:sz w:val="28"/>
          <w:szCs w:val="28"/>
        </w:rPr>
        <w:t xml:space="preserve">                 </w:t>
      </w:r>
      <w:r w:rsidR="00650305">
        <w:rPr>
          <w:sz w:val="28"/>
          <w:szCs w:val="28"/>
        </w:rPr>
        <w:t xml:space="preserve">  Начало работы: в 10</w:t>
      </w:r>
      <w:r w:rsidRPr="00AD24BF">
        <w:rPr>
          <w:sz w:val="28"/>
          <w:szCs w:val="28"/>
        </w:rPr>
        <w:t>.00 ч.</w:t>
      </w:r>
      <w:bookmarkStart w:id="0" w:name="_GoBack"/>
      <w:bookmarkEnd w:id="0"/>
    </w:p>
    <w:p w:rsidR="002E43B7" w:rsidRDefault="00650305" w:rsidP="002E43B7">
      <w:pPr>
        <w:jc w:val="both"/>
        <w:rPr>
          <w:sz w:val="28"/>
          <w:szCs w:val="28"/>
        </w:rPr>
      </w:pPr>
      <w:r>
        <w:rPr>
          <w:bCs/>
          <w:sz w:val="28"/>
          <w:szCs w:val="28"/>
        </w:rPr>
        <w:t>10.00 – 10</w:t>
      </w:r>
      <w:r w:rsidR="00BD3AE8" w:rsidRPr="00AD24BF">
        <w:rPr>
          <w:bCs/>
          <w:sz w:val="28"/>
          <w:szCs w:val="28"/>
        </w:rPr>
        <w:t>.</w:t>
      </w:r>
      <w:r w:rsidR="00F75959">
        <w:rPr>
          <w:bCs/>
          <w:sz w:val="28"/>
          <w:szCs w:val="28"/>
        </w:rPr>
        <w:t>20</w:t>
      </w:r>
      <w:r w:rsidR="00C22E13" w:rsidRPr="00AD24BF">
        <w:rPr>
          <w:bCs/>
          <w:sz w:val="28"/>
          <w:szCs w:val="28"/>
        </w:rPr>
        <w:t xml:space="preserve"> </w:t>
      </w:r>
      <w:r w:rsidR="003847C2" w:rsidRPr="00AD24BF">
        <w:rPr>
          <w:bCs/>
          <w:sz w:val="28"/>
          <w:szCs w:val="28"/>
        </w:rPr>
        <w:t>1</w:t>
      </w:r>
      <w:r w:rsidR="00FE4B2C">
        <w:rPr>
          <w:sz w:val="28"/>
          <w:szCs w:val="28"/>
        </w:rPr>
        <w:t>.</w:t>
      </w:r>
      <w:r w:rsidR="002E43B7">
        <w:rPr>
          <w:sz w:val="28"/>
          <w:szCs w:val="28"/>
        </w:rPr>
        <w:t xml:space="preserve"> Отчет о результатах деятельности  МО МВД России  </w:t>
      </w:r>
    </w:p>
    <w:p w:rsidR="002E43B7" w:rsidRDefault="002E43B7" w:rsidP="002E43B7">
      <w:pPr>
        <w:jc w:val="both"/>
        <w:rPr>
          <w:sz w:val="28"/>
          <w:szCs w:val="28"/>
        </w:rPr>
      </w:pPr>
      <w:r>
        <w:rPr>
          <w:sz w:val="28"/>
          <w:szCs w:val="28"/>
        </w:rPr>
        <w:t xml:space="preserve">                         «Советский» за 2020 год.</w:t>
      </w:r>
    </w:p>
    <w:p w:rsidR="00C86BC6" w:rsidRDefault="00C86BC6" w:rsidP="00C86BC6">
      <w:pPr>
        <w:jc w:val="both"/>
        <w:rPr>
          <w:sz w:val="28"/>
          <w:szCs w:val="28"/>
        </w:rPr>
      </w:pPr>
      <w:r>
        <w:rPr>
          <w:sz w:val="28"/>
          <w:szCs w:val="28"/>
        </w:rPr>
        <w:t xml:space="preserve">                          </w:t>
      </w:r>
      <w:r w:rsidRPr="00C86BC6">
        <w:rPr>
          <w:sz w:val="28"/>
          <w:szCs w:val="28"/>
        </w:rPr>
        <w:t xml:space="preserve">Докладчик: </w:t>
      </w:r>
      <w:r w:rsidRPr="00C86BC6">
        <w:rPr>
          <w:b/>
          <w:sz w:val="28"/>
          <w:szCs w:val="28"/>
        </w:rPr>
        <w:t>Малащенко Александр Михайлович</w:t>
      </w:r>
      <w:r w:rsidR="001B1D11">
        <w:rPr>
          <w:sz w:val="28"/>
          <w:szCs w:val="28"/>
        </w:rPr>
        <w:t>, начальник</w:t>
      </w:r>
      <w:r w:rsidRPr="00C86BC6">
        <w:rPr>
          <w:sz w:val="28"/>
          <w:szCs w:val="28"/>
        </w:rPr>
        <w:t xml:space="preserve"> </w:t>
      </w:r>
    </w:p>
    <w:p w:rsidR="002E43B7" w:rsidRDefault="00C86BC6" w:rsidP="00F851E2">
      <w:pPr>
        <w:jc w:val="both"/>
        <w:rPr>
          <w:sz w:val="28"/>
          <w:szCs w:val="28"/>
        </w:rPr>
      </w:pPr>
      <w:r>
        <w:rPr>
          <w:sz w:val="28"/>
          <w:szCs w:val="28"/>
        </w:rPr>
        <w:t xml:space="preserve">                                            </w:t>
      </w:r>
      <w:r w:rsidRPr="00C86BC6">
        <w:rPr>
          <w:sz w:val="28"/>
          <w:szCs w:val="28"/>
        </w:rPr>
        <w:t>МО МВД России «Советский».</w:t>
      </w:r>
      <w:r w:rsidR="002E43B7">
        <w:rPr>
          <w:sz w:val="28"/>
          <w:szCs w:val="28"/>
        </w:rPr>
        <w:t xml:space="preserve">                      </w:t>
      </w:r>
      <w:r w:rsidR="00F851E2">
        <w:rPr>
          <w:sz w:val="28"/>
          <w:szCs w:val="28"/>
        </w:rPr>
        <w:t xml:space="preserve"> </w:t>
      </w:r>
    </w:p>
    <w:p w:rsidR="002E43B7" w:rsidRDefault="002E43B7" w:rsidP="002E43B7">
      <w:pPr>
        <w:tabs>
          <w:tab w:val="left" w:pos="2280"/>
        </w:tabs>
        <w:jc w:val="both"/>
        <w:rPr>
          <w:sz w:val="28"/>
          <w:szCs w:val="28"/>
        </w:rPr>
      </w:pPr>
      <w:r>
        <w:rPr>
          <w:color w:val="FF0000"/>
          <w:sz w:val="28"/>
          <w:szCs w:val="28"/>
        </w:rPr>
        <w:t xml:space="preserve"> </w:t>
      </w:r>
    </w:p>
    <w:p w:rsidR="002208CD" w:rsidRDefault="002E43B7" w:rsidP="00FF71E5">
      <w:pPr>
        <w:jc w:val="both"/>
        <w:rPr>
          <w:sz w:val="28"/>
          <w:szCs w:val="28"/>
        </w:rPr>
      </w:pPr>
      <w:r>
        <w:rPr>
          <w:sz w:val="28"/>
          <w:szCs w:val="28"/>
        </w:rPr>
        <w:t>10.20 – 10.35 2.Об итогах реализации</w:t>
      </w:r>
      <w:r w:rsidR="002208CD">
        <w:rPr>
          <w:sz w:val="28"/>
          <w:szCs w:val="28"/>
        </w:rPr>
        <w:t xml:space="preserve"> муниципальной программ</w:t>
      </w:r>
      <w:r w:rsidR="001568B6">
        <w:rPr>
          <w:sz w:val="28"/>
          <w:szCs w:val="28"/>
        </w:rPr>
        <w:t>ы</w:t>
      </w:r>
    </w:p>
    <w:p w:rsidR="002208CD" w:rsidRDefault="002208CD" w:rsidP="00FF71E5">
      <w:pPr>
        <w:jc w:val="both"/>
        <w:rPr>
          <w:sz w:val="28"/>
          <w:szCs w:val="28"/>
        </w:rPr>
      </w:pPr>
      <w:r>
        <w:rPr>
          <w:sz w:val="28"/>
          <w:szCs w:val="28"/>
        </w:rPr>
        <w:t xml:space="preserve">                         </w:t>
      </w:r>
      <w:r w:rsidR="002E43B7">
        <w:rPr>
          <w:sz w:val="28"/>
          <w:szCs w:val="28"/>
        </w:rPr>
        <w:t>«Формирован</w:t>
      </w:r>
      <w:r>
        <w:rPr>
          <w:sz w:val="28"/>
          <w:szCs w:val="28"/>
        </w:rPr>
        <w:t xml:space="preserve">ие современной городской среды </w:t>
      </w:r>
      <w:proofErr w:type="gramStart"/>
      <w:r w:rsidR="002E43B7">
        <w:rPr>
          <w:sz w:val="28"/>
          <w:szCs w:val="28"/>
        </w:rPr>
        <w:t>муниципального</w:t>
      </w:r>
      <w:proofErr w:type="gramEnd"/>
      <w:r w:rsidR="002E43B7">
        <w:rPr>
          <w:sz w:val="28"/>
          <w:szCs w:val="28"/>
        </w:rPr>
        <w:t xml:space="preserve"> </w:t>
      </w:r>
    </w:p>
    <w:p w:rsidR="002E43B7" w:rsidRDefault="002208CD" w:rsidP="00FF71E5">
      <w:pPr>
        <w:jc w:val="both"/>
        <w:rPr>
          <w:sz w:val="28"/>
          <w:szCs w:val="28"/>
        </w:rPr>
      </w:pPr>
      <w:r>
        <w:rPr>
          <w:sz w:val="28"/>
          <w:szCs w:val="28"/>
        </w:rPr>
        <w:t xml:space="preserve">                        </w:t>
      </w:r>
      <w:r w:rsidR="002E43B7">
        <w:rPr>
          <w:sz w:val="28"/>
          <w:szCs w:val="28"/>
        </w:rPr>
        <w:t>образования «Советский городской округ» в 2020 году.</w:t>
      </w:r>
    </w:p>
    <w:p w:rsidR="00FF71E5" w:rsidRDefault="00FF71E5" w:rsidP="00FF71E5">
      <w:pPr>
        <w:jc w:val="both"/>
        <w:rPr>
          <w:sz w:val="28"/>
          <w:szCs w:val="28"/>
        </w:rPr>
      </w:pPr>
      <w:r>
        <w:rPr>
          <w:sz w:val="28"/>
          <w:szCs w:val="28"/>
        </w:rPr>
        <w:t xml:space="preserve">                         Докладчик: </w:t>
      </w:r>
      <w:r w:rsidRPr="00FF71E5">
        <w:rPr>
          <w:b/>
          <w:sz w:val="28"/>
          <w:szCs w:val="28"/>
        </w:rPr>
        <w:t xml:space="preserve">Черная Ирина Викторовна, </w:t>
      </w:r>
      <w:r w:rsidRPr="00FF71E5">
        <w:rPr>
          <w:sz w:val="28"/>
          <w:szCs w:val="28"/>
        </w:rPr>
        <w:t xml:space="preserve">начальник управления </w:t>
      </w:r>
    </w:p>
    <w:p w:rsidR="002E43B7" w:rsidRPr="00FF71E5" w:rsidRDefault="00FF71E5" w:rsidP="00FF71E5">
      <w:pPr>
        <w:jc w:val="both"/>
        <w:rPr>
          <w:b/>
          <w:sz w:val="28"/>
          <w:szCs w:val="28"/>
        </w:rPr>
      </w:pPr>
      <w:r>
        <w:rPr>
          <w:sz w:val="28"/>
          <w:szCs w:val="28"/>
        </w:rPr>
        <w:t xml:space="preserve">                                          </w:t>
      </w:r>
      <w:r w:rsidRPr="00FF71E5">
        <w:rPr>
          <w:sz w:val="28"/>
          <w:szCs w:val="28"/>
        </w:rPr>
        <w:t>ЖКХ.</w:t>
      </w:r>
      <w:r w:rsidRPr="00FF71E5">
        <w:rPr>
          <w:b/>
          <w:sz w:val="28"/>
          <w:szCs w:val="28"/>
        </w:rPr>
        <w:t xml:space="preserve"> </w:t>
      </w:r>
    </w:p>
    <w:p w:rsidR="002E43B7" w:rsidRDefault="002E43B7" w:rsidP="002E43B7">
      <w:pPr>
        <w:jc w:val="both"/>
        <w:rPr>
          <w:color w:val="FF0000"/>
          <w:sz w:val="28"/>
          <w:szCs w:val="28"/>
        </w:rPr>
      </w:pPr>
    </w:p>
    <w:p w:rsidR="0018790D" w:rsidRDefault="0018790D" w:rsidP="0018790D">
      <w:pPr>
        <w:jc w:val="both"/>
        <w:rPr>
          <w:sz w:val="28"/>
          <w:szCs w:val="28"/>
        </w:rPr>
      </w:pPr>
      <w:r>
        <w:rPr>
          <w:sz w:val="28"/>
          <w:szCs w:val="28"/>
        </w:rPr>
        <w:t>10.35 – 10.50</w:t>
      </w:r>
      <w:r w:rsidR="002E43B7">
        <w:rPr>
          <w:sz w:val="28"/>
          <w:szCs w:val="28"/>
        </w:rPr>
        <w:t xml:space="preserve"> 3.</w:t>
      </w:r>
      <w:r>
        <w:rPr>
          <w:sz w:val="28"/>
          <w:szCs w:val="28"/>
        </w:rPr>
        <w:t xml:space="preserve">О работе межведомственной комиссии при администрации </w:t>
      </w:r>
    </w:p>
    <w:p w:rsidR="0018790D" w:rsidRDefault="0018790D" w:rsidP="0018790D">
      <w:pPr>
        <w:jc w:val="both"/>
        <w:rPr>
          <w:sz w:val="28"/>
          <w:szCs w:val="28"/>
        </w:rPr>
      </w:pPr>
      <w:r>
        <w:rPr>
          <w:sz w:val="28"/>
          <w:szCs w:val="28"/>
        </w:rPr>
        <w:t xml:space="preserve">                        Советского городского округа для оценки жилищного фонда </w:t>
      </w:r>
    </w:p>
    <w:p w:rsidR="0018790D" w:rsidRDefault="0018790D" w:rsidP="0018790D">
      <w:pPr>
        <w:jc w:val="both"/>
        <w:rPr>
          <w:sz w:val="28"/>
          <w:szCs w:val="28"/>
        </w:rPr>
      </w:pPr>
      <w:r>
        <w:rPr>
          <w:sz w:val="28"/>
          <w:szCs w:val="28"/>
        </w:rPr>
        <w:t xml:space="preserve">                        МО «Советский городской округ» за 2020 год.</w:t>
      </w:r>
    </w:p>
    <w:p w:rsidR="0018790D" w:rsidRDefault="0018790D" w:rsidP="0018790D">
      <w:pPr>
        <w:jc w:val="both"/>
        <w:rPr>
          <w:sz w:val="28"/>
          <w:szCs w:val="28"/>
        </w:rPr>
      </w:pPr>
      <w:r>
        <w:rPr>
          <w:sz w:val="28"/>
          <w:szCs w:val="28"/>
        </w:rPr>
        <w:t xml:space="preserve">                        Докладчик: </w:t>
      </w:r>
      <w:r w:rsidRPr="0018790D">
        <w:rPr>
          <w:b/>
          <w:sz w:val="28"/>
          <w:szCs w:val="28"/>
        </w:rPr>
        <w:t>Булгакова Лариса Александровна</w:t>
      </w:r>
      <w:r>
        <w:rPr>
          <w:sz w:val="28"/>
          <w:szCs w:val="28"/>
        </w:rPr>
        <w:t xml:space="preserve">, заместитель </w:t>
      </w:r>
    </w:p>
    <w:p w:rsidR="0018790D" w:rsidRDefault="0018790D" w:rsidP="002E43B7">
      <w:pPr>
        <w:jc w:val="both"/>
        <w:rPr>
          <w:sz w:val="28"/>
          <w:szCs w:val="28"/>
        </w:rPr>
      </w:pPr>
      <w:r>
        <w:rPr>
          <w:sz w:val="28"/>
          <w:szCs w:val="28"/>
        </w:rPr>
        <w:t xml:space="preserve">                                           начальника управления ЖКХ.</w:t>
      </w:r>
    </w:p>
    <w:p w:rsidR="0018790D" w:rsidRDefault="0018790D" w:rsidP="002E43B7">
      <w:pPr>
        <w:jc w:val="both"/>
        <w:rPr>
          <w:sz w:val="28"/>
          <w:szCs w:val="28"/>
        </w:rPr>
      </w:pPr>
    </w:p>
    <w:p w:rsidR="002E43B7" w:rsidRDefault="0018790D" w:rsidP="002E43B7">
      <w:pPr>
        <w:jc w:val="both"/>
        <w:rPr>
          <w:sz w:val="28"/>
          <w:szCs w:val="28"/>
        </w:rPr>
      </w:pPr>
      <w:r>
        <w:rPr>
          <w:sz w:val="28"/>
          <w:szCs w:val="28"/>
        </w:rPr>
        <w:t>10.50 – 11.00 4.</w:t>
      </w:r>
      <w:r w:rsidRPr="0018790D">
        <w:rPr>
          <w:rFonts w:ascii="Times New Roman CYR" w:eastAsiaTheme="minorHAnsi" w:hAnsi="Times New Roman CYR" w:cs="Times New Roman CYR"/>
          <w:sz w:val="24"/>
          <w:szCs w:val="24"/>
          <w:lang w:eastAsia="en-US"/>
        </w:rPr>
        <w:t xml:space="preserve"> </w:t>
      </w:r>
      <w:r w:rsidR="002E43B7">
        <w:rPr>
          <w:sz w:val="28"/>
          <w:szCs w:val="28"/>
        </w:rPr>
        <w:t xml:space="preserve">О внесении изменений и дополнений в бюджет </w:t>
      </w:r>
      <w:proofErr w:type="gramStart"/>
      <w:r w:rsidR="002E43B7">
        <w:rPr>
          <w:sz w:val="28"/>
          <w:szCs w:val="28"/>
        </w:rPr>
        <w:t>Советского</w:t>
      </w:r>
      <w:proofErr w:type="gramEnd"/>
      <w:r w:rsidR="002E43B7">
        <w:rPr>
          <w:sz w:val="28"/>
          <w:szCs w:val="28"/>
        </w:rPr>
        <w:t xml:space="preserve"> </w:t>
      </w:r>
    </w:p>
    <w:p w:rsidR="002E43B7" w:rsidRDefault="002E43B7" w:rsidP="002E43B7">
      <w:pPr>
        <w:jc w:val="both"/>
        <w:rPr>
          <w:sz w:val="28"/>
          <w:szCs w:val="28"/>
        </w:rPr>
      </w:pPr>
      <w:r>
        <w:rPr>
          <w:sz w:val="28"/>
          <w:szCs w:val="28"/>
        </w:rPr>
        <w:t xml:space="preserve">                        городского  округа на 2021 год и плановый период 2022-2023 </w:t>
      </w:r>
    </w:p>
    <w:p w:rsidR="002E43B7" w:rsidRDefault="002E43B7" w:rsidP="002E43B7">
      <w:pPr>
        <w:jc w:val="both"/>
        <w:rPr>
          <w:sz w:val="28"/>
          <w:szCs w:val="28"/>
        </w:rPr>
      </w:pPr>
      <w:r>
        <w:rPr>
          <w:sz w:val="28"/>
          <w:szCs w:val="28"/>
        </w:rPr>
        <w:t xml:space="preserve">                        годов.</w:t>
      </w:r>
    </w:p>
    <w:p w:rsidR="00FF71E5" w:rsidRDefault="002E43B7" w:rsidP="00FF71E5">
      <w:pPr>
        <w:jc w:val="both"/>
        <w:rPr>
          <w:sz w:val="28"/>
          <w:szCs w:val="28"/>
        </w:rPr>
      </w:pPr>
      <w:r>
        <w:rPr>
          <w:sz w:val="28"/>
          <w:szCs w:val="28"/>
        </w:rPr>
        <w:t xml:space="preserve">                        </w:t>
      </w:r>
      <w:r w:rsidR="00FF71E5" w:rsidRPr="00F75959">
        <w:rPr>
          <w:sz w:val="28"/>
          <w:szCs w:val="28"/>
        </w:rPr>
        <w:t xml:space="preserve">Докладчик: </w:t>
      </w:r>
      <w:proofErr w:type="spellStart"/>
      <w:r w:rsidR="00FF71E5" w:rsidRPr="00F75959">
        <w:rPr>
          <w:b/>
          <w:sz w:val="28"/>
          <w:szCs w:val="28"/>
        </w:rPr>
        <w:t>Шемет</w:t>
      </w:r>
      <w:proofErr w:type="spellEnd"/>
      <w:r w:rsidR="00FF71E5" w:rsidRPr="00F75959">
        <w:rPr>
          <w:b/>
          <w:sz w:val="28"/>
          <w:szCs w:val="28"/>
        </w:rPr>
        <w:t xml:space="preserve"> Лилия Александровна</w:t>
      </w:r>
      <w:r w:rsidR="00FF71E5" w:rsidRPr="00F75959">
        <w:rPr>
          <w:sz w:val="28"/>
          <w:szCs w:val="28"/>
        </w:rPr>
        <w:t xml:space="preserve">, начальник </w:t>
      </w:r>
    </w:p>
    <w:p w:rsidR="00FF71E5" w:rsidRDefault="00FF71E5" w:rsidP="00FF71E5">
      <w:pPr>
        <w:jc w:val="both"/>
        <w:rPr>
          <w:sz w:val="28"/>
          <w:szCs w:val="28"/>
        </w:rPr>
      </w:pPr>
      <w:r>
        <w:rPr>
          <w:sz w:val="28"/>
          <w:szCs w:val="28"/>
        </w:rPr>
        <w:t xml:space="preserve">                                             </w:t>
      </w:r>
      <w:r w:rsidRPr="00F75959">
        <w:rPr>
          <w:sz w:val="28"/>
          <w:szCs w:val="28"/>
        </w:rPr>
        <w:t>управления экономики, финансов  и муниципальных</w:t>
      </w:r>
    </w:p>
    <w:p w:rsidR="002E43B7" w:rsidRDefault="00FF71E5" w:rsidP="00FF71E5">
      <w:pPr>
        <w:jc w:val="both"/>
        <w:rPr>
          <w:sz w:val="28"/>
          <w:szCs w:val="28"/>
        </w:rPr>
      </w:pPr>
      <w:r>
        <w:rPr>
          <w:sz w:val="28"/>
          <w:szCs w:val="28"/>
        </w:rPr>
        <w:t xml:space="preserve">                                         </w:t>
      </w:r>
      <w:r w:rsidRPr="00F75959">
        <w:rPr>
          <w:sz w:val="28"/>
          <w:szCs w:val="28"/>
        </w:rPr>
        <w:t xml:space="preserve"> закупок. </w:t>
      </w:r>
    </w:p>
    <w:p w:rsidR="002E43B7" w:rsidRDefault="002E43B7" w:rsidP="002E43B7">
      <w:pPr>
        <w:jc w:val="both"/>
        <w:rPr>
          <w:sz w:val="28"/>
          <w:szCs w:val="28"/>
        </w:rPr>
      </w:pPr>
    </w:p>
    <w:p w:rsidR="0018790D" w:rsidRDefault="0018790D" w:rsidP="0018790D">
      <w:pPr>
        <w:jc w:val="both"/>
        <w:rPr>
          <w:sz w:val="28"/>
          <w:szCs w:val="28"/>
        </w:rPr>
      </w:pPr>
      <w:r>
        <w:rPr>
          <w:sz w:val="28"/>
          <w:szCs w:val="28"/>
        </w:rPr>
        <w:t>11.00 – 11.10 5.</w:t>
      </w:r>
      <w:r w:rsidRPr="0018790D">
        <w:rPr>
          <w:sz w:val="28"/>
          <w:szCs w:val="28"/>
        </w:rPr>
        <w:t xml:space="preserve">О внесении изменений в Решение окружного Совета депутатов </w:t>
      </w:r>
    </w:p>
    <w:p w:rsidR="0018790D" w:rsidRDefault="0018790D" w:rsidP="0018790D">
      <w:pPr>
        <w:jc w:val="both"/>
        <w:rPr>
          <w:sz w:val="28"/>
          <w:szCs w:val="28"/>
        </w:rPr>
      </w:pPr>
      <w:r>
        <w:rPr>
          <w:sz w:val="28"/>
          <w:szCs w:val="28"/>
        </w:rPr>
        <w:t xml:space="preserve">                       </w:t>
      </w:r>
      <w:r w:rsidRPr="0018790D">
        <w:rPr>
          <w:sz w:val="28"/>
          <w:szCs w:val="28"/>
        </w:rPr>
        <w:t xml:space="preserve"> от 30.09.2016 № 111 «О денежном содержании  </w:t>
      </w:r>
      <w:proofErr w:type="gramStart"/>
      <w:r w:rsidRPr="0018790D">
        <w:rPr>
          <w:sz w:val="28"/>
          <w:szCs w:val="28"/>
        </w:rPr>
        <w:t>муниципальных</w:t>
      </w:r>
      <w:proofErr w:type="gramEnd"/>
    </w:p>
    <w:p w:rsidR="002208CD" w:rsidRDefault="0018790D" w:rsidP="0018790D">
      <w:pPr>
        <w:jc w:val="both"/>
        <w:rPr>
          <w:sz w:val="28"/>
          <w:szCs w:val="28"/>
        </w:rPr>
      </w:pPr>
      <w:r>
        <w:rPr>
          <w:sz w:val="28"/>
          <w:szCs w:val="28"/>
        </w:rPr>
        <w:t xml:space="preserve">                    </w:t>
      </w:r>
      <w:r w:rsidRPr="0018790D">
        <w:rPr>
          <w:sz w:val="28"/>
          <w:szCs w:val="28"/>
        </w:rPr>
        <w:t xml:space="preserve"> </w:t>
      </w:r>
      <w:r>
        <w:rPr>
          <w:sz w:val="28"/>
          <w:szCs w:val="28"/>
        </w:rPr>
        <w:t xml:space="preserve">  </w:t>
      </w:r>
      <w:r w:rsidRPr="0018790D">
        <w:rPr>
          <w:sz w:val="28"/>
          <w:szCs w:val="28"/>
        </w:rPr>
        <w:t>служащих Советского городского округа»</w:t>
      </w:r>
      <w:r>
        <w:rPr>
          <w:sz w:val="28"/>
          <w:szCs w:val="28"/>
        </w:rPr>
        <w:t>.</w:t>
      </w:r>
    </w:p>
    <w:p w:rsidR="002208CD" w:rsidRDefault="0018790D" w:rsidP="002208CD">
      <w:pPr>
        <w:jc w:val="both"/>
        <w:rPr>
          <w:sz w:val="28"/>
          <w:szCs w:val="28"/>
        </w:rPr>
      </w:pPr>
      <w:r>
        <w:rPr>
          <w:sz w:val="28"/>
          <w:szCs w:val="28"/>
        </w:rPr>
        <w:t xml:space="preserve">                       </w:t>
      </w:r>
      <w:r w:rsidR="002208CD" w:rsidRPr="00F75959">
        <w:rPr>
          <w:sz w:val="28"/>
          <w:szCs w:val="28"/>
        </w:rPr>
        <w:t xml:space="preserve">Докладчик: </w:t>
      </w:r>
      <w:proofErr w:type="spellStart"/>
      <w:r w:rsidR="002208CD" w:rsidRPr="00F75959">
        <w:rPr>
          <w:b/>
          <w:sz w:val="28"/>
          <w:szCs w:val="28"/>
        </w:rPr>
        <w:t>Шемет</w:t>
      </w:r>
      <w:proofErr w:type="spellEnd"/>
      <w:r w:rsidR="002208CD" w:rsidRPr="00F75959">
        <w:rPr>
          <w:b/>
          <w:sz w:val="28"/>
          <w:szCs w:val="28"/>
        </w:rPr>
        <w:t xml:space="preserve"> Лилия Александровна</w:t>
      </w:r>
      <w:r w:rsidR="002208CD" w:rsidRPr="00F75959">
        <w:rPr>
          <w:sz w:val="28"/>
          <w:szCs w:val="28"/>
        </w:rPr>
        <w:t xml:space="preserve">, начальник </w:t>
      </w:r>
    </w:p>
    <w:p w:rsidR="002208CD" w:rsidRDefault="002208CD" w:rsidP="002208CD">
      <w:pPr>
        <w:jc w:val="both"/>
        <w:rPr>
          <w:sz w:val="28"/>
          <w:szCs w:val="28"/>
        </w:rPr>
      </w:pPr>
      <w:r>
        <w:rPr>
          <w:sz w:val="28"/>
          <w:szCs w:val="28"/>
        </w:rPr>
        <w:t xml:space="preserve">                                             </w:t>
      </w:r>
      <w:r w:rsidRPr="00F75959">
        <w:rPr>
          <w:sz w:val="28"/>
          <w:szCs w:val="28"/>
        </w:rPr>
        <w:t>управления экономики, финансов  и муниципальных</w:t>
      </w:r>
    </w:p>
    <w:p w:rsidR="002208CD" w:rsidRDefault="002208CD" w:rsidP="002208CD">
      <w:pPr>
        <w:jc w:val="both"/>
        <w:rPr>
          <w:sz w:val="28"/>
          <w:szCs w:val="28"/>
        </w:rPr>
      </w:pPr>
      <w:r>
        <w:rPr>
          <w:sz w:val="28"/>
          <w:szCs w:val="28"/>
        </w:rPr>
        <w:t xml:space="preserve">                                         </w:t>
      </w:r>
      <w:r w:rsidRPr="00F75959">
        <w:rPr>
          <w:sz w:val="28"/>
          <w:szCs w:val="28"/>
        </w:rPr>
        <w:t xml:space="preserve"> закупок. </w:t>
      </w:r>
    </w:p>
    <w:p w:rsidR="002208CD" w:rsidRDefault="002208CD" w:rsidP="002208CD">
      <w:pPr>
        <w:jc w:val="both"/>
        <w:rPr>
          <w:sz w:val="28"/>
          <w:szCs w:val="28"/>
        </w:rPr>
      </w:pPr>
    </w:p>
    <w:p w:rsidR="001B1D11" w:rsidRDefault="0018790D" w:rsidP="001B1D11">
      <w:pPr>
        <w:autoSpaceDN w:val="0"/>
        <w:adjustRightInd w:val="0"/>
        <w:rPr>
          <w:bCs/>
          <w:sz w:val="28"/>
          <w:szCs w:val="28"/>
        </w:rPr>
      </w:pPr>
      <w:r>
        <w:rPr>
          <w:sz w:val="28"/>
          <w:szCs w:val="28"/>
        </w:rPr>
        <w:t>11.10 – 11.20 6.</w:t>
      </w:r>
      <w:r w:rsidR="002208CD" w:rsidRPr="00F75959">
        <w:rPr>
          <w:sz w:val="28"/>
          <w:szCs w:val="28"/>
        </w:rPr>
        <w:t xml:space="preserve"> </w:t>
      </w:r>
      <w:r w:rsidR="001B1D11" w:rsidRPr="001B1D11">
        <w:rPr>
          <w:bCs/>
          <w:sz w:val="28"/>
          <w:szCs w:val="28"/>
        </w:rPr>
        <w:t>О</w:t>
      </w:r>
      <w:r w:rsidR="001B1D11" w:rsidRPr="001B1D11">
        <w:rPr>
          <w:rFonts w:ascii="Calibri" w:eastAsia="Calibri" w:hAnsi="Calibri"/>
          <w:sz w:val="22"/>
          <w:szCs w:val="22"/>
          <w:lang w:eastAsia="en-US"/>
        </w:rPr>
        <w:t xml:space="preserve"> </w:t>
      </w:r>
      <w:r w:rsidR="001B1D11" w:rsidRPr="001B1D11">
        <w:rPr>
          <w:bCs/>
          <w:sz w:val="28"/>
          <w:szCs w:val="28"/>
        </w:rPr>
        <w:t>проведении публичных слушаний</w:t>
      </w:r>
      <w:r w:rsidR="001B1D11">
        <w:rPr>
          <w:bCs/>
          <w:sz w:val="28"/>
          <w:szCs w:val="28"/>
        </w:rPr>
        <w:t xml:space="preserve"> </w:t>
      </w:r>
      <w:r w:rsidR="001B1D11" w:rsidRPr="001B1D11">
        <w:rPr>
          <w:bCs/>
          <w:sz w:val="28"/>
          <w:szCs w:val="28"/>
        </w:rPr>
        <w:t xml:space="preserve">по обсуждению проекта </w:t>
      </w:r>
    </w:p>
    <w:p w:rsidR="001B1D11" w:rsidRDefault="001B1D11" w:rsidP="001B1D11">
      <w:pPr>
        <w:autoSpaceDN w:val="0"/>
        <w:adjustRightInd w:val="0"/>
        <w:rPr>
          <w:bCs/>
          <w:sz w:val="28"/>
          <w:szCs w:val="28"/>
        </w:rPr>
      </w:pPr>
      <w:r>
        <w:rPr>
          <w:bCs/>
          <w:sz w:val="28"/>
          <w:szCs w:val="28"/>
        </w:rPr>
        <w:t xml:space="preserve">                           </w:t>
      </w:r>
      <w:r w:rsidRPr="001B1D11">
        <w:rPr>
          <w:bCs/>
          <w:sz w:val="28"/>
          <w:szCs w:val="28"/>
        </w:rPr>
        <w:t>решения окружного Совета депутатов Советского городского</w:t>
      </w:r>
    </w:p>
    <w:p w:rsidR="001B1D11" w:rsidRDefault="001B1D11" w:rsidP="001B1D11">
      <w:pPr>
        <w:autoSpaceDN w:val="0"/>
        <w:adjustRightInd w:val="0"/>
        <w:rPr>
          <w:bCs/>
          <w:sz w:val="28"/>
          <w:szCs w:val="28"/>
        </w:rPr>
      </w:pPr>
      <w:r>
        <w:rPr>
          <w:bCs/>
          <w:sz w:val="28"/>
          <w:szCs w:val="28"/>
        </w:rPr>
        <w:t xml:space="preserve">                          </w:t>
      </w:r>
      <w:r w:rsidRPr="001B1D11">
        <w:rPr>
          <w:bCs/>
          <w:sz w:val="28"/>
          <w:szCs w:val="28"/>
        </w:rPr>
        <w:t xml:space="preserve"> округа «О внесении дополнений в Устав муниципального </w:t>
      </w:r>
    </w:p>
    <w:p w:rsidR="001B1D11" w:rsidRDefault="001B1D11" w:rsidP="001B1D11">
      <w:pPr>
        <w:autoSpaceDN w:val="0"/>
        <w:adjustRightInd w:val="0"/>
        <w:rPr>
          <w:bCs/>
          <w:sz w:val="28"/>
          <w:szCs w:val="28"/>
        </w:rPr>
      </w:pPr>
      <w:r>
        <w:rPr>
          <w:bCs/>
          <w:sz w:val="28"/>
          <w:szCs w:val="28"/>
        </w:rPr>
        <w:t xml:space="preserve">                          </w:t>
      </w:r>
      <w:r w:rsidRPr="001B1D11">
        <w:rPr>
          <w:bCs/>
          <w:sz w:val="28"/>
          <w:szCs w:val="28"/>
        </w:rPr>
        <w:t xml:space="preserve">образования «Советский городской округ» </w:t>
      </w:r>
      <w:proofErr w:type="gramStart"/>
      <w:r w:rsidRPr="001B1D11">
        <w:rPr>
          <w:bCs/>
          <w:sz w:val="28"/>
          <w:szCs w:val="28"/>
        </w:rPr>
        <w:t>Калининградской</w:t>
      </w:r>
      <w:proofErr w:type="gramEnd"/>
      <w:r w:rsidRPr="001B1D11">
        <w:rPr>
          <w:bCs/>
          <w:sz w:val="28"/>
          <w:szCs w:val="28"/>
        </w:rPr>
        <w:t xml:space="preserve"> </w:t>
      </w:r>
    </w:p>
    <w:p w:rsidR="00830A57" w:rsidRDefault="001B1D11" w:rsidP="001B1D11">
      <w:pPr>
        <w:autoSpaceDN w:val="0"/>
        <w:adjustRightInd w:val="0"/>
        <w:rPr>
          <w:sz w:val="28"/>
          <w:szCs w:val="28"/>
        </w:rPr>
      </w:pPr>
      <w:r>
        <w:rPr>
          <w:bCs/>
          <w:sz w:val="28"/>
          <w:szCs w:val="28"/>
        </w:rPr>
        <w:t xml:space="preserve">                          </w:t>
      </w:r>
      <w:r w:rsidRPr="001B1D11">
        <w:rPr>
          <w:bCs/>
          <w:sz w:val="28"/>
          <w:szCs w:val="28"/>
        </w:rPr>
        <w:t>области» в дистанционной форме</w:t>
      </w:r>
      <w:r>
        <w:rPr>
          <w:bCs/>
          <w:sz w:val="28"/>
          <w:szCs w:val="28"/>
        </w:rPr>
        <w:t>.</w:t>
      </w:r>
    </w:p>
    <w:p w:rsidR="00453978" w:rsidRDefault="00434F1B" w:rsidP="00453978">
      <w:pPr>
        <w:autoSpaceDN w:val="0"/>
        <w:adjustRightInd w:val="0"/>
        <w:jc w:val="center"/>
        <w:outlineLvl w:val="0"/>
        <w:rPr>
          <w:sz w:val="28"/>
          <w:szCs w:val="28"/>
        </w:rPr>
      </w:pPr>
      <w:r>
        <w:rPr>
          <w:sz w:val="28"/>
          <w:szCs w:val="28"/>
        </w:rPr>
        <w:t xml:space="preserve">                      </w:t>
      </w:r>
      <w:r w:rsidR="00F851E2">
        <w:rPr>
          <w:sz w:val="28"/>
          <w:szCs w:val="28"/>
        </w:rPr>
        <w:t xml:space="preserve">Докладчик: </w:t>
      </w:r>
      <w:r w:rsidR="00453978">
        <w:rPr>
          <w:b/>
          <w:sz w:val="28"/>
          <w:szCs w:val="28"/>
        </w:rPr>
        <w:t xml:space="preserve"> </w:t>
      </w:r>
      <w:proofErr w:type="spellStart"/>
      <w:r w:rsidR="00453978">
        <w:rPr>
          <w:b/>
          <w:sz w:val="28"/>
          <w:szCs w:val="28"/>
        </w:rPr>
        <w:t>Логвинов</w:t>
      </w:r>
      <w:proofErr w:type="spellEnd"/>
      <w:r w:rsidR="00453978">
        <w:rPr>
          <w:b/>
          <w:sz w:val="28"/>
          <w:szCs w:val="28"/>
        </w:rPr>
        <w:t xml:space="preserve"> Александр Сергеевич, </w:t>
      </w:r>
      <w:r w:rsidR="00453978" w:rsidRPr="00453978">
        <w:rPr>
          <w:sz w:val="28"/>
          <w:szCs w:val="28"/>
        </w:rPr>
        <w:t>председатель</w:t>
      </w:r>
    </w:p>
    <w:p w:rsidR="00453978" w:rsidRDefault="00453978" w:rsidP="00453978">
      <w:pPr>
        <w:autoSpaceDN w:val="0"/>
        <w:adjustRightInd w:val="0"/>
        <w:jc w:val="center"/>
        <w:outlineLvl w:val="0"/>
        <w:rPr>
          <w:sz w:val="28"/>
          <w:szCs w:val="28"/>
        </w:rPr>
      </w:pPr>
      <w:r>
        <w:rPr>
          <w:sz w:val="28"/>
          <w:szCs w:val="28"/>
        </w:rPr>
        <w:t xml:space="preserve">                                                </w:t>
      </w:r>
      <w:r w:rsidRPr="00453978">
        <w:rPr>
          <w:sz w:val="28"/>
          <w:szCs w:val="28"/>
        </w:rPr>
        <w:t xml:space="preserve">комиссии по вопросам правопорядка, регламенту </w:t>
      </w:r>
    </w:p>
    <w:p w:rsidR="00830A57" w:rsidRDefault="00453978" w:rsidP="001B1D11">
      <w:pPr>
        <w:autoSpaceDN w:val="0"/>
        <w:adjustRightInd w:val="0"/>
        <w:jc w:val="center"/>
        <w:outlineLvl w:val="0"/>
        <w:rPr>
          <w:sz w:val="28"/>
          <w:szCs w:val="28"/>
        </w:rPr>
      </w:pPr>
      <w:r>
        <w:rPr>
          <w:sz w:val="28"/>
          <w:szCs w:val="28"/>
        </w:rPr>
        <w:t xml:space="preserve">                              </w:t>
      </w:r>
      <w:r w:rsidR="00434F1B">
        <w:rPr>
          <w:sz w:val="28"/>
          <w:szCs w:val="28"/>
        </w:rPr>
        <w:t xml:space="preserve">              </w:t>
      </w:r>
      <w:r w:rsidRPr="00453978">
        <w:rPr>
          <w:sz w:val="28"/>
          <w:szCs w:val="28"/>
        </w:rPr>
        <w:t>и проведению</w:t>
      </w:r>
      <w:r>
        <w:rPr>
          <w:sz w:val="28"/>
          <w:szCs w:val="28"/>
        </w:rPr>
        <w:t xml:space="preserve"> антикоррупционной деятельности.</w:t>
      </w:r>
    </w:p>
    <w:p w:rsidR="00F851E2" w:rsidRDefault="00F851E2" w:rsidP="00F851E2">
      <w:pPr>
        <w:jc w:val="both"/>
        <w:rPr>
          <w:sz w:val="28"/>
          <w:szCs w:val="28"/>
        </w:rPr>
      </w:pPr>
      <w:r>
        <w:rPr>
          <w:sz w:val="28"/>
          <w:szCs w:val="28"/>
        </w:rPr>
        <w:lastRenderedPageBreak/>
        <w:t xml:space="preserve">  </w:t>
      </w:r>
    </w:p>
    <w:p w:rsidR="002208CD" w:rsidRDefault="00506905" w:rsidP="002208CD">
      <w:pPr>
        <w:autoSpaceDN w:val="0"/>
        <w:adjustRightInd w:val="0"/>
        <w:jc w:val="both"/>
        <w:rPr>
          <w:bCs/>
          <w:sz w:val="28"/>
          <w:szCs w:val="28"/>
        </w:rPr>
      </w:pPr>
      <w:r>
        <w:rPr>
          <w:sz w:val="28"/>
          <w:szCs w:val="28"/>
        </w:rPr>
        <w:t>11.20 – 11.30</w:t>
      </w:r>
      <w:r w:rsidR="0018790D">
        <w:rPr>
          <w:sz w:val="28"/>
          <w:szCs w:val="28"/>
        </w:rPr>
        <w:t xml:space="preserve"> 7. </w:t>
      </w:r>
      <w:r w:rsidR="002208CD" w:rsidRPr="002208CD">
        <w:rPr>
          <w:bCs/>
          <w:sz w:val="28"/>
          <w:szCs w:val="28"/>
        </w:rPr>
        <w:t xml:space="preserve">О внесении изменений в Положение об оценке </w:t>
      </w:r>
      <w:proofErr w:type="gramStart"/>
      <w:r w:rsidR="002208CD" w:rsidRPr="002208CD">
        <w:rPr>
          <w:bCs/>
          <w:sz w:val="28"/>
          <w:szCs w:val="28"/>
        </w:rPr>
        <w:t>регулирующего</w:t>
      </w:r>
      <w:proofErr w:type="gramEnd"/>
      <w:r w:rsidR="002208CD" w:rsidRPr="002208CD">
        <w:rPr>
          <w:bCs/>
          <w:sz w:val="28"/>
          <w:szCs w:val="28"/>
        </w:rPr>
        <w:t xml:space="preserve"> </w:t>
      </w:r>
    </w:p>
    <w:p w:rsidR="002208CD" w:rsidRDefault="002208CD" w:rsidP="002208CD">
      <w:pPr>
        <w:autoSpaceDN w:val="0"/>
        <w:adjustRightInd w:val="0"/>
        <w:jc w:val="both"/>
        <w:rPr>
          <w:bCs/>
          <w:sz w:val="28"/>
          <w:szCs w:val="28"/>
        </w:rPr>
      </w:pPr>
      <w:r>
        <w:rPr>
          <w:bCs/>
          <w:sz w:val="28"/>
          <w:szCs w:val="28"/>
        </w:rPr>
        <w:t xml:space="preserve">                          </w:t>
      </w:r>
      <w:r w:rsidR="00020B5D">
        <w:rPr>
          <w:bCs/>
          <w:sz w:val="28"/>
          <w:szCs w:val="28"/>
        </w:rPr>
        <w:t xml:space="preserve"> </w:t>
      </w:r>
      <w:r w:rsidRPr="002208CD">
        <w:rPr>
          <w:bCs/>
          <w:sz w:val="28"/>
          <w:szCs w:val="28"/>
        </w:rPr>
        <w:t xml:space="preserve">воздействия проектов муниципальных нормативных правовых </w:t>
      </w:r>
    </w:p>
    <w:p w:rsidR="002208CD" w:rsidRDefault="002208CD" w:rsidP="002208CD">
      <w:pPr>
        <w:autoSpaceDN w:val="0"/>
        <w:adjustRightInd w:val="0"/>
        <w:jc w:val="both"/>
        <w:rPr>
          <w:bCs/>
          <w:sz w:val="28"/>
          <w:szCs w:val="28"/>
        </w:rPr>
      </w:pPr>
      <w:r>
        <w:rPr>
          <w:bCs/>
          <w:sz w:val="28"/>
          <w:szCs w:val="28"/>
        </w:rPr>
        <w:t xml:space="preserve">                       </w:t>
      </w:r>
      <w:r w:rsidR="00020B5D">
        <w:rPr>
          <w:bCs/>
          <w:sz w:val="28"/>
          <w:szCs w:val="28"/>
        </w:rPr>
        <w:t xml:space="preserve"> </w:t>
      </w:r>
      <w:r>
        <w:rPr>
          <w:bCs/>
          <w:sz w:val="28"/>
          <w:szCs w:val="28"/>
        </w:rPr>
        <w:t xml:space="preserve"> </w:t>
      </w:r>
      <w:r w:rsidRPr="002208CD">
        <w:rPr>
          <w:bCs/>
          <w:sz w:val="28"/>
          <w:szCs w:val="28"/>
        </w:rPr>
        <w:t xml:space="preserve">актов и экспертизе муниципальных нормативных правовых </w:t>
      </w:r>
    </w:p>
    <w:p w:rsidR="002208CD" w:rsidRDefault="002208CD" w:rsidP="002208CD">
      <w:pPr>
        <w:autoSpaceDN w:val="0"/>
        <w:adjustRightInd w:val="0"/>
        <w:jc w:val="both"/>
        <w:rPr>
          <w:bCs/>
          <w:sz w:val="28"/>
          <w:szCs w:val="28"/>
        </w:rPr>
      </w:pPr>
      <w:r>
        <w:rPr>
          <w:bCs/>
          <w:sz w:val="28"/>
          <w:szCs w:val="28"/>
        </w:rPr>
        <w:t xml:space="preserve">                       </w:t>
      </w:r>
      <w:r w:rsidR="00020B5D">
        <w:rPr>
          <w:bCs/>
          <w:sz w:val="28"/>
          <w:szCs w:val="28"/>
        </w:rPr>
        <w:t xml:space="preserve"> </w:t>
      </w:r>
      <w:r>
        <w:rPr>
          <w:bCs/>
          <w:sz w:val="28"/>
          <w:szCs w:val="28"/>
        </w:rPr>
        <w:t xml:space="preserve"> </w:t>
      </w:r>
      <w:r w:rsidRPr="002208CD">
        <w:rPr>
          <w:bCs/>
          <w:sz w:val="28"/>
          <w:szCs w:val="28"/>
        </w:rPr>
        <w:t>актов</w:t>
      </w:r>
      <w:r>
        <w:rPr>
          <w:bCs/>
          <w:sz w:val="28"/>
          <w:szCs w:val="28"/>
        </w:rPr>
        <w:t>.</w:t>
      </w:r>
    </w:p>
    <w:p w:rsidR="00453978" w:rsidRDefault="00020B5D" w:rsidP="00453978">
      <w:pPr>
        <w:autoSpaceDN w:val="0"/>
        <w:adjustRightInd w:val="0"/>
        <w:jc w:val="center"/>
        <w:outlineLvl w:val="0"/>
        <w:rPr>
          <w:sz w:val="28"/>
          <w:szCs w:val="28"/>
        </w:rPr>
      </w:pPr>
      <w:r>
        <w:rPr>
          <w:b/>
          <w:sz w:val="28"/>
          <w:szCs w:val="28"/>
        </w:rPr>
        <w:t xml:space="preserve">                       </w:t>
      </w:r>
      <w:r w:rsidR="002208CD" w:rsidRPr="002208CD">
        <w:rPr>
          <w:sz w:val="28"/>
          <w:szCs w:val="28"/>
        </w:rPr>
        <w:t>Докладчик:</w:t>
      </w:r>
      <w:r w:rsidR="002208CD">
        <w:rPr>
          <w:b/>
          <w:sz w:val="28"/>
          <w:szCs w:val="28"/>
        </w:rPr>
        <w:t xml:space="preserve"> </w:t>
      </w:r>
      <w:r w:rsidR="00453978">
        <w:rPr>
          <w:b/>
          <w:sz w:val="28"/>
          <w:szCs w:val="28"/>
        </w:rPr>
        <w:t xml:space="preserve"> </w:t>
      </w:r>
      <w:proofErr w:type="spellStart"/>
      <w:r w:rsidR="00453978">
        <w:rPr>
          <w:b/>
          <w:sz w:val="28"/>
          <w:szCs w:val="28"/>
        </w:rPr>
        <w:t>Логвинов</w:t>
      </w:r>
      <w:proofErr w:type="spellEnd"/>
      <w:r w:rsidR="00453978">
        <w:rPr>
          <w:b/>
          <w:sz w:val="28"/>
          <w:szCs w:val="28"/>
        </w:rPr>
        <w:t xml:space="preserve"> Александр Сергеевич, </w:t>
      </w:r>
      <w:r w:rsidR="00453978" w:rsidRPr="00453978">
        <w:rPr>
          <w:sz w:val="28"/>
          <w:szCs w:val="28"/>
        </w:rPr>
        <w:t>председатель</w:t>
      </w:r>
    </w:p>
    <w:p w:rsidR="00453978" w:rsidRDefault="00453978" w:rsidP="00453978">
      <w:pPr>
        <w:autoSpaceDN w:val="0"/>
        <w:adjustRightInd w:val="0"/>
        <w:jc w:val="center"/>
        <w:outlineLvl w:val="0"/>
        <w:rPr>
          <w:sz w:val="28"/>
          <w:szCs w:val="28"/>
        </w:rPr>
      </w:pPr>
      <w:r>
        <w:rPr>
          <w:sz w:val="28"/>
          <w:szCs w:val="28"/>
        </w:rPr>
        <w:t xml:space="preserve">                                                </w:t>
      </w:r>
      <w:r w:rsidRPr="00453978">
        <w:rPr>
          <w:sz w:val="28"/>
          <w:szCs w:val="28"/>
        </w:rPr>
        <w:t xml:space="preserve"> комиссии по вопросам правопорядка, регламенту </w:t>
      </w:r>
    </w:p>
    <w:p w:rsidR="002208CD" w:rsidRDefault="00453978" w:rsidP="00453978">
      <w:pPr>
        <w:autoSpaceDN w:val="0"/>
        <w:adjustRightInd w:val="0"/>
        <w:jc w:val="center"/>
        <w:outlineLvl w:val="0"/>
        <w:rPr>
          <w:sz w:val="28"/>
          <w:szCs w:val="28"/>
        </w:rPr>
      </w:pPr>
      <w:r>
        <w:rPr>
          <w:sz w:val="28"/>
          <w:szCs w:val="28"/>
        </w:rPr>
        <w:t xml:space="preserve">                                             </w:t>
      </w:r>
      <w:r w:rsidRPr="00453978">
        <w:rPr>
          <w:sz w:val="28"/>
          <w:szCs w:val="28"/>
        </w:rPr>
        <w:t>и проведению</w:t>
      </w:r>
      <w:r>
        <w:rPr>
          <w:sz w:val="28"/>
          <w:szCs w:val="28"/>
        </w:rPr>
        <w:t xml:space="preserve"> антикоррупционной деятельности.</w:t>
      </w:r>
    </w:p>
    <w:p w:rsidR="002208CD" w:rsidRDefault="002208CD" w:rsidP="002E43B7">
      <w:pPr>
        <w:jc w:val="both"/>
        <w:rPr>
          <w:sz w:val="28"/>
          <w:szCs w:val="28"/>
        </w:rPr>
      </w:pPr>
    </w:p>
    <w:p w:rsidR="002E43B7" w:rsidRDefault="002F6809" w:rsidP="002E43B7">
      <w:pPr>
        <w:jc w:val="both"/>
        <w:rPr>
          <w:sz w:val="28"/>
          <w:szCs w:val="28"/>
        </w:rPr>
      </w:pPr>
      <w:r>
        <w:rPr>
          <w:sz w:val="28"/>
          <w:szCs w:val="28"/>
        </w:rPr>
        <w:t xml:space="preserve">11.30 – 11.45 8. </w:t>
      </w:r>
      <w:r w:rsidR="002E43B7">
        <w:rPr>
          <w:sz w:val="28"/>
          <w:szCs w:val="28"/>
        </w:rPr>
        <w:t xml:space="preserve">О ходе исполнения поручения Президента РФ </w:t>
      </w:r>
      <w:proofErr w:type="gramStart"/>
      <w:r w:rsidR="002E43B7">
        <w:rPr>
          <w:sz w:val="28"/>
          <w:szCs w:val="28"/>
        </w:rPr>
        <w:t>о</w:t>
      </w:r>
      <w:proofErr w:type="gramEnd"/>
      <w:r w:rsidR="002E43B7">
        <w:rPr>
          <w:sz w:val="28"/>
          <w:szCs w:val="28"/>
        </w:rPr>
        <w:t xml:space="preserve"> бесплатном </w:t>
      </w:r>
    </w:p>
    <w:p w:rsidR="002E43B7" w:rsidRDefault="002E43B7" w:rsidP="002C4BAC">
      <w:pPr>
        <w:jc w:val="both"/>
        <w:rPr>
          <w:sz w:val="28"/>
          <w:szCs w:val="28"/>
        </w:rPr>
      </w:pPr>
      <w:r>
        <w:rPr>
          <w:sz w:val="28"/>
          <w:szCs w:val="28"/>
        </w:rPr>
        <w:t xml:space="preserve">                       </w:t>
      </w:r>
      <w:r w:rsidR="002F6809">
        <w:rPr>
          <w:sz w:val="28"/>
          <w:szCs w:val="28"/>
        </w:rPr>
        <w:t xml:space="preserve">  </w:t>
      </w:r>
      <w:r>
        <w:rPr>
          <w:sz w:val="28"/>
          <w:szCs w:val="28"/>
        </w:rPr>
        <w:t xml:space="preserve"> </w:t>
      </w:r>
      <w:proofErr w:type="gramStart"/>
      <w:r>
        <w:rPr>
          <w:sz w:val="28"/>
          <w:szCs w:val="28"/>
        </w:rPr>
        <w:t>горячем</w:t>
      </w:r>
      <w:proofErr w:type="gramEnd"/>
      <w:r>
        <w:rPr>
          <w:sz w:val="28"/>
          <w:szCs w:val="28"/>
        </w:rPr>
        <w:t xml:space="preserve"> питании школьников в 2020 году и планах на</w:t>
      </w:r>
      <w:r w:rsidR="00C62356">
        <w:rPr>
          <w:sz w:val="28"/>
          <w:szCs w:val="28"/>
        </w:rPr>
        <w:t xml:space="preserve"> </w:t>
      </w:r>
      <w:r>
        <w:rPr>
          <w:sz w:val="28"/>
          <w:szCs w:val="28"/>
        </w:rPr>
        <w:t>2021 год.</w:t>
      </w:r>
      <w:bookmarkStart w:id="1" w:name="_Hlk57798304"/>
      <w:r>
        <w:rPr>
          <w:sz w:val="28"/>
          <w:szCs w:val="28"/>
        </w:rPr>
        <w:t xml:space="preserve">                        </w:t>
      </w:r>
      <w:r w:rsidR="002C4BAC">
        <w:rPr>
          <w:sz w:val="28"/>
          <w:szCs w:val="28"/>
        </w:rPr>
        <w:t xml:space="preserve"> </w:t>
      </w:r>
    </w:p>
    <w:p w:rsidR="00E4211C" w:rsidRDefault="002E43B7" w:rsidP="002E43B7">
      <w:pPr>
        <w:jc w:val="both"/>
        <w:rPr>
          <w:sz w:val="28"/>
          <w:szCs w:val="28"/>
        </w:rPr>
      </w:pPr>
      <w:r>
        <w:rPr>
          <w:sz w:val="28"/>
          <w:szCs w:val="28"/>
        </w:rPr>
        <w:t xml:space="preserve">                       </w:t>
      </w:r>
      <w:r w:rsidR="00020B5D">
        <w:rPr>
          <w:sz w:val="28"/>
          <w:szCs w:val="28"/>
        </w:rPr>
        <w:t xml:space="preserve"> </w:t>
      </w:r>
      <w:r>
        <w:rPr>
          <w:sz w:val="28"/>
          <w:szCs w:val="28"/>
        </w:rPr>
        <w:t xml:space="preserve"> </w:t>
      </w:r>
      <w:r w:rsidR="00FF71E5">
        <w:rPr>
          <w:sz w:val="28"/>
          <w:szCs w:val="28"/>
        </w:rPr>
        <w:t xml:space="preserve">Докладчик: </w:t>
      </w:r>
      <w:r w:rsidR="00FF71E5" w:rsidRPr="00FF71E5">
        <w:rPr>
          <w:b/>
          <w:sz w:val="28"/>
          <w:szCs w:val="28"/>
        </w:rPr>
        <w:t xml:space="preserve">Курина Елена Михайловна, </w:t>
      </w:r>
      <w:r w:rsidR="002208CD" w:rsidRPr="00E4211C">
        <w:rPr>
          <w:sz w:val="28"/>
          <w:szCs w:val="28"/>
        </w:rPr>
        <w:t xml:space="preserve">заместитель главы </w:t>
      </w:r>
    </w:p>
    <w:p w:rsidR="00E4211C" w:rsidRDefault="00E4211C" w:rsidP="002E43B7">
      <w:pPr>
        <w:jc w:val="both"/>
        <w:rPr>
          <w:sz w:val="28"/>
          <w:szCs w:val="28"/>
        </w:rPr>
      </w:pPr>
      <w:r>
        <w:rPr>
          <w:sz w:val="28"/>
          <w:szCs w:val="28"/>
        </w:rPr>
        <w:t xml:space="preserve">            </w:t>
      </w:r>
      <w:r w:rsidR="00C62356">
        <w:rPr>
          <w:sz w:val="28"/>
          <w:szCs w:val="28"/>
        </w:rPr>
        <w:t xml:space="preserve">                                </w:t>
      </w:r>
      <w:r w:rsidR="002208CD" w:rsidRPr="00E4211C">
        <w:rPr>
          <w:sz w:val="28"/>
          <w:szCs w:val="28"/>
        </w:rPr>
        <w:t xml:space="preserve">администрации по социальным вопросам </w:t>
      </w:r>
      <w:r w:rsidRPr="00E4211C">
        <w:rPr>
          <w:sz w:val="28"/>
          <w:szCs w:val="28"/>
        </w:rPr>
        <w:t>–</w:t>
      </w:r>
    </w:p>
    <w:p w:rsidR="00E4211C" w:rsidRDefault="00E4211C" w:rsidP="002E43B7">
      <w:pPr>
        <w:jc w:val="both"/>
        <w:rPr>
          <w:sz w:val="28"/>
          <w:szCs w:val="28"/>
        </w:rPr>
      </w:pPr>
      <w:r>
        <w:rPr>
          <w:sz w:val="28"/>
          <w:szCs w:val="28"/>
        </w:rPr>
        <w:t xml:space="preserve">             </w:t>
      </w:r>
      <w:r w:rsidR="00C62356">
        <w:rPr>
          <w:sz w:val="28"/>
          <w:szCs w:val="28"/>
        </w:rPr>
        <w:t xml:space="preserve">                               </w:t>
      </w:r>
      <w:r w:rsidRPr="00E4211C">
        <w:rPr>
          <w:sz w:val="28"/>
          <w:szCs w:val="28"/>
        </w:rPr>
        <w:t>начальник управления образования.</w:t>
      </w:r>
      <w:r w:rsidR="00FF71E5">
        <w:rPr>
          <w:sz w:val="28"/>
          <w:szCs w:val="28"/>
        </w:rPr>
        <w:t xml:space="preserve">  </w:t>
      </w:r>
    </w:p>
    <w:p w:rsidR="002E43B7" w:rsidRDefault="00FF71E5" w:rsidP="002E43B7">
      <w:pPr>
        <w:jc w:val="both"/>
        <w:rPr>
          <w:sz w:val="28"/>
          <w:szCs w:val="28"/>
        </w:rPr>
      </w:pPr>
      <w:r>
        <w:rPr>
          <w:sz w:val="28"/>
          <w:szCs w:val="28"/>
        </w:rPr>
        <w:t xml:space="preserve">     </w:t>
      </w:r>
    </w:p>
    <w:bookmarkEnd w:id="1"/>
    <w:p w:rsidR="002E43B7" w:rsidRDefault="00506905" w:rsidP="002E43B7">
      <w:pPr>
        <w:jc w:val="both"/>
        <w:rPr>
          <w:sz w:val="28"/>
          <w:szCs w:val="28"/>
        </w:rPr>
      </w:pPr>
      <w:r>
        <w:rPr>
          <w:bCs/>
          <w:sz w:val="28"/>
          <w:szCs w:val="28"/>
        </w:rPr>
        <w:t xml:space="preserve">11.45 -12.00 9. </w:t>
      </w:r>
      <w:r w:rsidR="002E43B7">
        <w:rPr>
          <w:sz w:val="28"/>
          <w:szCs w:val="28"/>
        </w:rPr>
        <w:t xml:space="preserve">О ходе мероприятий по предотвращению распространения </w:t>
      </w:r>
    </w:p>
    <w:p w:rsidR="002E43B7" w:rsidRDefault="00506905" w:rsidP="002E43B7">
      <w:pPr>
        <w:jc w:val="both"/>
        <w:rPr>
          <w:sz w:val="28"/>
          <w:szCs w:val="28"/>
        </w:rPr>
      </w:pPr>
      <w:r>
        <w:rPr>
          <w:sz w:val="28"/>
          <w:szCs w:val="28"/>
        </w:rPr>
        <w:t xml:space="preserve">                        </w:t>
      </w:r>
      <w:r w:rsidR="002E43B7">
        <w:rPr>
          <w:sz w:val="28"/>
          <w:szCs w:val="28"/>
        </w:rPr>
        <w:t xml:space="preserve">новой </w:t>
      </w:r>
      <w:proofErr w:type="spellStart"/>
      <w:r w:rsidR="002E43B7">
        <w:rPr>
          <w:sz w:val="28"/>
          <w:szCs w:val="28"/>
        </w:rPr>
        <w:t>коронавирусной</w:t>
      </w:r>
      <w:proofErr w:type="spellEnd"/>
      <w:r w:rsidR="002E43B7">
        <w:rPr>
          <w:sz w:val="28"/>
          <w:szCs w:val="28"/>
        </w:rPr>
        <w:t xml:space="preserve"> инфекции на территории  МО </w:t>
      </w:r>
    </w:p>
    <w:p w:rsidR="002E43B7" w:rsidRDefault="00506905" w:rsidP="00506905">
      <w:pPr>
        <w:jc w:val="both"/>
        <w:rPr>
          <w:sz w:val="28"/>
          <w:szCs w:val="28"/>
        </w:rPr>
      </w:pPr>
      <w:r>
        <w:rPr>
          <w:sz w:val="28"/>
          <w:szCs w:val="28"/>
        </w:rPr>
        <w:t xml:space="preserve">                        </w:t>
      </w:r>
      <w:r w:rsidR="002E43B7">
        <w:rPr>
          <w:sz w:val="28"/>
          <w:szCs w:val="28"/>
        </w:rPr>
        <w:t xml:space="preserve">«Советский городской округ».                          </w:t>
      </w:r>
      <w:r>
        <w:rPr>
          <w:sz w:val="28"/>
          <w:szCs w:val="28"/>
        </w:rPr>
        <w:t xml:space="preserve"> </w:t>
      </w:r>
    </w:p>
    <w:p w:rsidR="00E4211C" w:rsidRDefault="00506905" w:rsidP="00E4211C">
      <w:pPr>
        <w:jc w:val="both"/>
        <w:rPr>
          <w:sz w:val="28"/>
          <w:szCs w:val="28"/>
        </w:rPr>
      </w:pPr>
      <w:r>
        <w:rPr>
          <w:sz w:val="28"/>
          <w:szCs w:val="28"/>
        </w:rPr>
        <w:t xml:space="preserve">                         </w:t>
      </w:r>
      <w:r w:rsidR="00E4211C">
        <w:rPr>
          <w:sz w:val="28"/>
          <w:szCs w:val="28"/>
        </w:rPr>
        <w:t xml:space="preserve">Докладчик: </w:t>
      </w:r>
      <w:r w:rsidR="00E4211C" w:rsidRPr="00FF71E5">
        <w:rPr>
          <w:b/>
          <w:sz w:val="28"/>
          <w:szCs w:val="28"/>
        </w:rPr>
        <w:t xml:space="preserve">Курина Елена Михайловна, </w:t>
      </w:r>
      <w:r w:rsidR="00E4211C" w:rsidRPr="00E4211C">
        <w:rPr>
          <w:sz w:val="28"/>
          <w:szCs w:val="28"/>
        </w:rPr>
        <w:t xml:space="preserve">заместитель главы </w:t>
      </w:r>
    </w:p>
    <w:p w:rsidR="00E4211C" w:rsidRDefault="00E4211C" w:rsidP="00E4211C">
      <w:pPr>
        <w:jc w:val="both"/>
        <w:rPr>
          <w:sz w:val="28"/>
          <w:szCs w:val="28"/>
        </w:rPr>
      </w:pPr>
      <w:r>
        <w:rPr>
          <w:sz w:val="28"/>
          <w:szCs w:val="28"/>
        </w:rPr>
        <w:t xml:space="preserve">                                             </w:t>
      </w:r>
      <w:r w:rsidRPr="00E4211C">
        <w:rPr>
          <w:sz w:val="28"/>
          <w:szCs w:val="28"/>
        </w:rPr>
        <w:t>администрации по социальным вопросам –</w:t>
      </w:r>
    </w:p>
    <w:p w:rsidR="00022E17" w:rsidRDefault="00E4211C" w:rsidP="00506905">
      <w:pPr>
        <w:jc w:val="both"/>
        <w:rPr>
          <w:sz w:val="28"/>
          <w:szCs w:val="28"/>
        </w:rPr>
      </w:pPr>
      <w:r>
        <w:rPr>
          <w:sz w:val="28"/>
          <w:szCs w:val="28"/>
        </w:rPr>
        <w:t xml:space="preserve">                                             </w:t>
      </w:r>
      <w:r w:rsidRPr="00E4211C">
        <w:rPr>
          <w:sz w:val="28"/>
          <w:szCs w:val="28"/>
        </w:rPr>
        <w:t>начальник управления образования.</w:t>
      </w:r>
    </w:p>
    <w:p w:rsidR="00506905" w:rsidRDefault="00506905" w:rsidP="00506905">
      <w:pPr>
        <w:jc w:val="both"/>
        <w:rPr>
          <w:bCs/>
          <w:sz w:val="28"/>
          <w:szCs w:val="28"/>
        </w:rPr>
      </w:pPr>
    </w:p>
    <w:p w:rsidR="002E43B7" w:rsidRDefault="00506905" w:rsidP="002E43B7">
      <w:pPr>
        <w:jc w:val="both"/>
        <w:rPr>
          <w:sz w:val="28"/>
          <w:szCs w:val="28"/>
        </w:rPr>
      </w:pPr>
      <w:r>
        <w:rPr>
          <w:bCs/>
          <w:sz w:val="28"/>
          <w:szCs w:val="28"/>
        </w:rPr>
        <w:t>12.00 – 12.15 10.</w:t>
      </w:r>
      <w:r w:rsidR="002E43B7" w:rsidRPr="00F75959">
        <w:rPr>
          <w:sz w:val="28"/>
          <w:szCs w:val="28"/>
        </w:rPr>
        <w:t xml:space="preserve">О ходе реализации программы «Проведение </w:t>
      </w:r>
      <w:proofErr w:type="gramStart"/>
      <w:r w:rsidR="002E43B7" w:rsidRPr="00F75959">
        <w:rPr>
          <w:sz w:val="28"/>
          <w:szCs w:val="28"/>
        </w:rPr>
        <w:t>капитального</w:t>
      </w:r>
      <w:proofErr w:type="gramEnd"/>
      <w:r w:rsidR="002E43B7" w:rsidRPr="00F75959">
        <w:rPr>
          <w:sz w:val="28"/>
          <w:szCs w:val="28"/>
        </w:rPr>
        <w:t xml:space="preserve"> и </w:t>
      </w:r>
    </w:p>
    <w:p w:rsidR="002E43B7" w:rsidRDefault="0018790D" w:rsidP="002E43B7">
      <w:pPr>
        <w:jc w:val="both"/>
        <w:rPr>
          <w:sz w:val="28"/>
          <w:szCs w:val="28"/>
        </w:rPr>
      </w:pPr>
      <w:r>
        <w:rPr>
          <w:sz w:val="28"/>
          <w:szCs w:val="28"/>
        </w:rPr>
        <w:t xml:space="preserve">                       </w:t>
      </w:r>
      <w:r w:rsidR="002E43B7">
        <w:rPr>
          <w:sz w:val="28"/>
          <w:szCs w:val="28"/>
        </w:rPr>
        <w:t xml:space="preserve"> </w:t>
      </w:r>
      <w:r w:rsidR="002E43B7" w:rsidRPr="00F75959">
        <w:rPr>
          <w:sz w:val="28"/>
          <w:szCs w:val="28"/>
        </w:rPr>
        <w:t>(или) текущего  ремонта  жилищного фонда муниципального</w:t>
      </w:r>
    </w:p>
    <w:p w:rsidR="002E43B7" w:rsidRDefault="0018790D" w:rsidP="002E43B7">
      <w:pPr>
        <w:jc w:val="both"/>
        <w:rPr>
          <w:sz w:val="28"/>
          <w:szCs w:val="28"/>
        </w:rPr>
      </w:pPr>
      <w:r>
        <w:rPr>
          <w:sz w:val="28"/>
          <w:szCs w:val="28"/>
        </w:rPr>
        <w:t xml:space="preserve">                       </w:t>
      </w:r>
      <w:r w:rsidR="002E43B7" w:rsidRPr="00F75959">
        <w:rPr>
          <w:sz w:val="28"/>
          <w:szCs w:val="28"/>
        </w:rPr>
        <w:t xml:space="preserve"> образования «Советский городской округ», закрепленного </w:t>
      </w:r>
      <w:proofErr w:type="gramStart"/>
      <w:r w:rsidR="002E43B7" w:rsidRPr="00F75959">
        <w:rPr>
          <w:sz w:val="28"/>
          <w:szCs w:val="28"/>
        </w:rPr>
        <w:t>за</w:t>
      </w:r>
      <w:proofErr w:type="gramEnd"/>
      <w:r w:rsidR="002E43B7" w:rsidRPr="00F75959">
        <w:rPr>
          <w:sz w:val="28"/>
          <w:szCs w:val="28"/>
        </w:rPr>
        <w:t xml:space="preserve"> </w:t>
      </w:r>
    </w:p>
    <w:p w:rsidR="002E43B7" w:rsidRDefault="0018790D" w:rsidP="002E43B7">
      <w:pPr>
        <w:jc w:val="both"/>
        <w:rPr>
          <w:sz w:val="28"/>
          <w:szCs w:val="28"/>
        </w:rPr>
      </w:pPr>
      <w:r>
        <w:rPr>
          <w:sz w:val="28"/>
          <w:szCs w:val="28"/>
        </w:rPr>
        <w:t xml:space="preserve">                        </w:t>
      </w:r>
      <w:r w:rsidR="002E43B7" w:rsidRPr="00F75959">
        <w:rPr>
          <w:sz w:val="28"/>
          <w:szCs w:val="28"/>
        </w:rPr>
        <w:t xml:space="preserve">детьми-сиротами и детьми, оставшимися  без попечения </w:t>
      </w:r>
    </w:p>
    <w:p w:rsidR="002E43B7" w:rsidRDefault="00506905" w:rsidP="002E43B7">
      <w:pPr>
        <w:jc w:val="both"/>
        <w:rPr>
          <w:sz w:val="28"/>
          <w:szCs w:val="28"/>
        </w:rPr>
      </w:pPr>
      <w:r>
        <w:rPr>
          <w:sz w:val="28"/>
          <w:szCs w:val="28"/>
        </w:rPr>
        <w:t xml:space="preserve">                        </w:t>
      </w:r>
      <w:r w:rsidR="002E43B7" w:rsidRPr="00F75959">
        <w:rPr>
          <w:sz w:val="28"/>
          <w:szCs w:val="28"/>
        </w:rPr>
        <w:t xml:space="preserve">родителей, лицами из числа детей-сирот и детей, оставшихся </w:t>
      </w:r>
    </w:p>
    <w:p w:rsidR="002E43B7" w:rsidRPr="00F75959" w:rsidRDefault="002E43B7" w:rsidP="002E43B7">
      <w:pPr>
        <w:jc w:val="both"/>
        <w:rPr>
          <w:sz w:val="28"/>
          <w:szCs w:val="28"/>
        </w:rPr>
      </w:pPr>
      <w:r>
        <w:rPr>
          <w:sz w:val="28"/>
          <w:szCs w:val="28"/>
        </w:rPr>
        <w:t xml:space="preserve">         </w:t>
      </w:r>
      <w:r w:rsidR="00506905">
        <w:rPr>
          <w:sz w:val="28"/>
          <w:szCs w:val="28"/>
        </w:rPr>
        <w:t xml:space="preserve">               </w:t>
      </w:r>
      <w:r w:rsidRPr="00F75959">
        <w:rPr>
          <w:sz w:val="28"/>
          <w:szCs w:val="28"/>
        </w:rPr>
        <w:t>без попечения родителей, на 2019-2022 годы» в 2020году.</w:t>
      </w:r>
    </w:p>
    <w:p w:rsidR="002E43B7" w:rsidRDefault="00506905" w:rsidP="002E43B7">
      <w:pPr>
        <w:jc w:val="both"/>
        <w:rPr>
          <w:sz w:val="28"/>
          <w:szCs w:val="28"/>
        </w:rPr>
      </w:pPr>
      <w:r>
        <w:rPr>
          <w:sz w:val="28"/>
          <w:szCs w:val="28"/>
        </w:rPr>
        <w:t xml:space="preserve">                        </w:t>
      </w:r>
      <w:r w:rsidR="002E43B7">
        <w:rPr>
          <w:sz w:val="28"/>
          <w:szCs w:val="28"/>
        </w:rPr>
        <w:t>Докладчик:</w:t>
      </w:r>
      <w:r w:rsidR="002E43B7" w:rsidRPr="00F75959">
        <w:rPr>
          <w:sz w:val="28"/>
          <w:szCs w:val="28"/>
        </w:rPr>
        <w:t xml:space="preserve">  </w:t>
      </w:r>
      <w:r w:rsidR="002E43B7" w:rsidRPr="00650305">
        <w:rPr>
          <w:b/>
          <w:sz w:val="28"/>
          <w:szCs w:val="28"/>
        </w:rPr>
        <w:t xml:space="preserve">Усова Ольга Николаевна, </w:t>
      </w:r>
      <w:r w:rsidR="002E43B7">
        <w:rPr>
          <w:b/>
          <w:sz w:val="28"/>
          <w:szCs w:val="28"/>
        </w:rPr>
        <w:t xml:space="preserve"> </w:t>
      </w:r>
      <w:r w:rsidR="002E43B7">
        <w:rPr>
          <w:sz w:val="28"/>
          <w:szCs w:val="28"/>
        </w:rPr>
        <w:t xml:space="preserve">начальник </w:t>
      </w:r>
    </w:p>
    <w:p w:rsidR="002E43B7" w:rsidRDefault="002E43B7" w:rsidP="002E43B7">
      <w:pPr>
        <w:jc w:val="both"/>
        <w:rPr>
          <w:sz w:val="28"/>
          <w:szCs w:val="28"/>
        </w:rPr>
      </w:pPr>
      <w:r>
        <w:rPr>
          <w:sz w:val="28"/>
          <w:szCs w:val="28"/>
        </w:rPr>
        <w:t xml:space="preserve">              </w:t>
      </w:r>
      <w:r w:rsidR="00506905">
        <w:rPr>
          <w:sz w:val="28"/>
          <w:szCs w:val="28"/>
        </w:rPr>
        <w:t xml:space="preserve">                              </w:t>
      </w:r>
      <w:r>
        <w:rPr>
          <w:sz w:val="28"/>
          <w:szCs w:val="28"/>
        </w:rPr>
        <w:t>управления социальной защиты населения.</w:t>
      </w:r>
    </w:p>
    <w:p w:rsidR="00650305" w:rsidRDefault="00471F83" w:rsidP="00650305">
      <w:pPr>
        <w:jc w:val="both"/>
        <w:rPr>
          <w:sz w:val="28"/>
          <w:szCs w:val="28"/>
        </w:rPr>
      </w:pPr>
      <w:r>
        <w:rPr>
          <w:sz w:val="28"/>
          <w:szCs w:val="28"/>
        </w:rPr>
        <w:t xml:space="preserve"> </w:t>
      </w:r>
    </w:p>
    <w:p w:rsidR="00D75E33" w:rsidRDefault="00506905" w:rsidP="00650305">
      <w:pPr>
        <w:jc w:val="both"/>
        <w:rPr>
          <w:sz w:val="24"/>
          <w:szCs w:val="24"/>
        </w:rPr>
      </w:pPr>
      <w:r>
        <w:rPr>
          <w:bCs/>
          <w:sz w:val="28"/>
          <w:szCs w:val="28"/>
        </w:rPr>
        <w:t>12.15 – 12.45 11.</w:t>
      </w:r>
      <w:r w:rsidR="007253D3" w:rsidRPr="00AD24BF">
        <w:rPr>
          <w:bCs/>
          <w:sz w:val="28"/>
          <w:szCs w:val="28"/>
        </w:rPr>
        <w:t>РАЗНОЕ.</w:t>
      </w:r>
      <w:r w:rsidR="008055BE" w:rsidRPr="00AD24BF">
        <w:rPr>
          <w:sz w:val="28"/>
          <w:szCs w:val="28"/>
        </w:rPr>
        <w:t xml:space="preserve"> </w:t>
      </w:r>
      <w:r w:rsidR="00022E17">
        <w:rPr>
          <w:sz w:val="28"/>
          <w:szCs w:val="28"/>
        </w:rPr>
        <w:t xml:space="preserve">            </w:t>
      </w:r>
    </w:p>
    <w:p w:rsidR="0018790D" w:rsidRDefault="0018790D" w:rsidP="0018790D">
      <w:pPr>
        <w:jc w:val="both"/>
        <w:rPr>
          <w:sz w:val="28"/>
          <w:szCs w:val="28"/>
        </w:rPr>
      </w:pPr>
      <w:r>
        <w:rPr>
          <w:sz w:val="28"/>
          <w:szCs w:val="28"/>
        </w:rPr>
        <w:t xml:space="preserve">                        </w:t>
      </w:r>
    </w:p>
    <w:p w:rsidR="0018790D" w:rsidRDefault="0018790D" w:rsidP="0018790D">
      <w:pPr>
        <w:jc w:val="both"/>
        <w:rPr>
          <w:sz w:val="28"/>
          <w:szCs w:val="28"/>
        </w:rPr>
      </w:pPr>
    </w:p>
    <w:p w:rsidR="0018790D" w:rsidRDefault="00C62356">
      <w:pPr>
        <w:jc w:val="both"/>
        <w:rPr>
          <w:sz w:val="24"/>
          <w:szCs w:val="24"/>
        </w:rPr>
      </w:pPr>
      <w:r>
        <w:rPr>
          <w:sz w:val="28"/>
          <w:szCs w:val="28"/>
        </w:rPr>
        <w:t xml:space="preserve">                   </w:t>
      </w:r>
    </w:p>
    <w:sectPr w:rsidR="0018790D" w:rsidSect="00D02337">
      <w:headerReference w:type="even" r:id="rId9"/>
      <w:headerReference w:type="default" r:id="rId10"/>
      <w:footerReference w:type="even" r:id="rId11"/>
      <w:footerReference w:type="default" r:id="rId12"/>
      <w:headerReference w:type="first" r:id="rId13"/>
      <w:footerReference w:type="first" r:id="rId14"/>
      <w:pgSz w:w="11906" w:h="16838"/>
      <w:pgMar w:top="642"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09" w:rsidRDefault="002F6809" w:rsidP="002D12FF">
      <w:r>
        <w:separator/>
      </w:r>
    </w:p>
  </w:endnote>
  <w:endnote w:type="continuationSeparator" w:id="0">
    <w:p w:rsidR="002F6809" w:rsidRDefault="002F6809" w:rsidP="002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Default="002F68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Default="002F680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Default="002F68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09" w:rsidRDefault="002F6809" w:rsidP="002D12FF">
      <w:r>
        <w:separator/>
      </w:r>
    </w:p>
  </w:footnote>
  <w:footnote w:type="continuationSeparator" w:id="0">
    <w:p w:rsidR="002F6809" w:rsidRDefault="002F6809" w:rsidP="002D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Default="002F68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Default="002F6809">
    <w:pPr>
      <w:pStyle w:val="a6"/>
    </w:pPr>
  </w:p>
  <w:p w:rsidR="002F6809" w:rsidRDefault="002F68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Default="002F68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39"/>
    <w:multiLevelType w:val="hybridMultilevel"/>
    <w:tmpl w:val="9C34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704EA"/>
    <w:multiLevelType w:val="hybridMultilevel"/>
    <w:tmpl w:val="1CD2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534BE"/>
    <w:multiLevelType w:val="hybridMultilevel"/>
    <w:tmpl w:val="A7084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E6498"/>
    <w:multiLevelType w:val="hybridMultilevel"/>
    <w:tmpl w:val="1AF0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AD"/>
    <w:rsid w:val="000014E7"/>
    <w:rsid w:val="000021A8"/>
    <w:rsid w:val="00020B5D"/>
    <w:rsid w:val="00022E17"/>
    <w:rsid w:val="00027D5C"/>
    <w:rsid w:val="00053145"/>
    <w:rsid w:val="0008566C"/>
    <w:rsid w:val="000A09EA"/>
    <w:rsid w:val="000B7DAA"/>
    <w:rsid w:val="000D7474"/>
    <w:rsid w:val="000F7BDA"/>
    <w:rsid w:val="001072FB"/>
    <w:rsid w:val="0011113D"/>
    <w:rsid w:val="00120D0C"/>
    <w:rsid w:val="001234AF"/>
    <w:rsid w:val="00126817"/>
    <w:rsid w:val="00135AD4"/>
    <w:rsid w:val="00140391"/>
    <w:rsid w:val="001417C6"/>
    <w:rsid w:val="001510EA"/>
    <w:rsid w:val="001568B6"/>
    <w:rsid w:val="00163973"/>
    <w:rsid w:val="00172410"/>
    <w:rsid w:val="0018790D"/>
    <w:rsid w:val="001A4FBD"/>
    <w:rsid w:val="001A71E8"/>
    <w:rsid w:val="001B1D11"/>
    <w:rsid w:val="001B1FE2"/>
    <w:rsid w:val="001B595C"/>
    <w:rsid w:val="001E2939"/>
    <w:rsid w:val="0021394E"/>
    <w:rsid w:val="00216449"/>
    <w:rsid w:val="002208CD"/>
    <w:rsid w:val="00234276"/>
    <w:rsid w:val="00235BB3"/>
    <w:rsid w:val="00241617"/>
    <w:rsid w:val="00270CE9"/>
    <w:rsid w:val="00270D11"/>
    <w:rsid w:val="002A2BD0"/>
    <w:rsid w:val="002A4997"/>
    <w:rsid w:val="002B6953"/>
    <w:rsid w:val="002C1973"/>
    <w:rsid w:val="002C4BAC"/>
    <w:rsid w:val="002D12FF"/>
    <w:rsid w:val="002E43B7"/>
    <w:rsid w:val="002F6809"/>
    <w:rsid w:val="0033497F"/>
    <w:rsid w:val="00342965"/>
    <w:rsid w:val="003448CC"/>
    <w:rsid w:val="003618F7"/>
    <w:rsid w:val="0037298C"/>
    <w:rsid w:val="00382BFD"/>
    <w:rsid w:val="003847C2"/>
    <w:rsid w:val="003908FB"/>
    <w:rsid w:val="003920D9"/>
    <w:rsid w:val="00394BEF"/>
    <w:rsid w:val="00397608"/>
    <w:rsid w:val="003C4801"/>
    <w:rsid w:val="003F1AEB"/>
    <w:rsid w:val="003F77C9"/>
    <w:rsid w:val="00400920"/>
    <w:rsid w:val="00434F1B"/>
    <w:rsid w:val="00453978"/>
    <w:rsid w:val="00471F83"/>
    <w:rsid w:val="004735C5"/>
    <w:rsid w:val="00475113"/>
    <w:rsid w:val="00475B1A"/>
    <w:rsid w:val="004B0577"/>
    <w:rsid w:val="004B0719"/>
    <w:rsid w:val="004C22F4"/>
    <w:rsid w:val="004C73F4"/>
    <w:rsid w:val="004D69DB"/>
    <w:rsid w:val="00505473"/>
    <w:rsid w:val="00506905"/>
    <w:rsid w:val="00510F12"/>
    <w:rsid w:val="00513787"/>
    <w:rsid w:val="005447C6"/>
    <w:rsid w:val="005778D3"/>
    <w:rsid w:val="00584233"/>
    <w:rsid w:val="0058644F"/>
    <w:rsid w:val="00591052"/>
    <w:rsid w:val="00591E61"/>
    <w:rsid w:val="005A17C4"/>
    <w:rsid w:val="005A22B5"/>
    <w:rsid w:val="005C5227"/>
    <w:rsid w:val="005D5CE9"/>
    <w:rsid w:val="005D6B6F"/>
    <w:rsid w:val="005E0363"/>
    <w:rsid w:val="005E3F11"/>
    <w:rsid w:val="005F3F6A"/>
    <w:rsid w:val="006000A5"/>
    <w:rsid w:val="00611FB2"/>
    <w:rsid w:val="00611FD7"/>
    <w:rsid w:val="00616510"/>
    <w:rsid w:val="006301F4"/>
    <w:rsid w:val="00637DDB"/>
    <w:rsid w:val="006436DF"/>
    <w:rsid w:val="00650305"/>
    <w:rsid w:val="00667740"/>
    <w:rsid w:val="00676632"/>
    <w:rsid w:val="00684C4C"/>
    <w:rsid w:val="006E1EE4"/>
    <w:rsid w:val="006F6117"/>
    <w:rsid w:val="0070648C"/>
    <w:rsid w:val="0072435E"/>
    <w:rsid w:val="007253D3"/>
    <w:rsid w:val="0073501D"/>
    <w:rsid w:val="00750D75"/>
    <w:rsid w:val="00754EC5"/>
    <w:rsid w:val="0076077C"/>
    <w:rsid w:val="007A104E"/>
    <w:rsid w:val="007D2FA8"/>
    <w:rsid w:val="00803D4B"/>
    <w:rsid w:val="008055BE"/>
    <w:rsid w:val="00812300"/>
    <w:rsid w:val="00830A57"/>
    <w:rsid w:val="00833E76"/>
    <w:rsid w:val="0083511F"/>
    <w:rsid w:val="0084345B"/>
    <w:rsid w:val="008479AD"/>
    <w:rsid w:val="00850E2D"/>
    <w:rsid w:val="00873359"/>
    <w:rsid w:val="00876CE9"/>
    <w:rsid w:val="00882EFA"/>
    <w:rsid w:val="008A2A51"/>
    <w:rsid w:val="008C482C"/>
    <w:rsid w:val="008D0EAA"/>
    <w:rsid w:val="008D5FE8"/>
    <w:rsid w:val="0091351F"/>
    <w:rsid w:val="00917CB4"/>
    <w:rsid w:val="009B2BEC"/>
    <w:rsid w:val="009C4F3C"/>
    <w:rsid w:val="009C598C"/>
    <w:rsid w:val="009E0DFC"/>
    <w:rsid w:val="009E761C"/>
    <w:rsid w:val="00A3028C"/>
    <w:rsid w:val="00A41923"/>
    <w:rsid w:val="00A63D44"/>
    <w:rsid w:val="00A81C20"/>
    <w:rsid w:val="00AD24BF"/>
    <w:rsid w:val="00AF01A4"/>
    <w:rsid w:val="00AF726F"/>
    <w:rsid w:val="00B07B2B"/>
    <w:rsid w:val="00B11CB0"/>
    <w:rsid w:val="00B237EB"/>
    <w:rsid w:val="00B43B5A"/>
    <w:rsid w:val="00B520C2"/>
    <w:rsid w:val="00B65176"/>
    <w:rsid w:val="00B74FFE"/>
    <w:rsid w:val="00B819B8"/>
    <w:rsid w:val="00B86B4F"/>
    <w:rsid w:val="00BA5ACC"/>
    <w:rsid w:val="00BC116A"/>
    <w:rsid w:val="00BD3AE8"/>
    <w:rsid w:val="00BE0A4E"/>
    <w:rsid w:val="00BE1409"/>
    <w:rsid w:val="00BF0E39"/>
    <w:rsid w:val="00BF4093"/>
    <w:rsid w:val="00C22E13"/>
    <w:rsid w:val="00C600A0"/>
    <w:rsid w:val="00C62356"/>
    <w:rsid w:val="00C8420B"/>
    <w:rsid w:val="00C86BC6"/>
    <w:rsid w:val="00CA1240"/>
    <w:rsid w:val="00CA1C6F"/>
    <w:rsid w:val="00CA2E3E"/>
    <w:rsid w:val="00CA3820"/>
    <w:rsid w:val="00CB2B85"/>
    <w:rsid w:val="00CC48C3"/>
    <w:rsid w:val="00CD2E34"/>
    <w:rsid w:val="00CF3213"/>
    <w:rsid w:val="00D02337"/>
    <w:rsid w:val="00D104E6"/>
    <w:rsid w:val="00D32AD8"/>
    <w:rsid w:val="00D364C7"/>
    <w:rsid w:val="00D476E0"/>
    <w:rsid w:val="00D56812"/>
    <w:rsid w:val="00D752FA"/>
    <w:rsid w:val="00D75E33"/>
    <w:rsid w:val="00DB3529"/>
    <w:rsid w:val="00DC7D4D"/>
    <w:rsid w:val="00E128BA"/>
    <w:rsid w:val="00E229F9"/>
    <w:rsid w:val="00E35197"/>
    <w:rsid w:val="00E40D75"/>
    <w:rsid w:val="00E4211C"/>
    <w:rsid w:val="00E61266"/>
    <w:rsid w:val="00E642E8"/>
    <w:rsid w:val="00E9791A"/>
    <w:rsid w:val="00EB2F0C"/>
    <w:rsid w:val="00ED0C77"/>
    <w:rsid w:val="00ED6AE1"/>
    <w:rsid w:val="00EE3A55"/>
    <w:rsid w:val="00EF4F88"/>
    <w:rsid w:val="00F21C8C"/>
    <w:rsid w:val="00F410A8"/>
    <w:rsid w:val="00F47623"/>
    <w:rsid w:val="00F7170A"/>
    <w:rsid w:val="00F75959"/>
    <w:rsid w:val="00F851E2"/>
    <w:rsid w:val="00F85F20"/>
    <w:rsid w:val="00F97DB4"/>
    <w:rsid w:val="00FA493E"/>
    <w:rsid w:val="00FC0C89"/>
    <w:rsid w:val="00FC3437"/>
    <w:rsid w:val="00FE4B2C"/>
    <w:rsid w:val="00FF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022">
      <w:bodyDiv w:val="1"/>
      <w:marLeft w:val="0"/>
      <w:marRight w:val="0"/>
      <w:marTop w:val="0"/>
      <w:marBottom w:val="0"/>
      <w:divBdr>
        <w:top w:val="none" w:sz="0" w:space="0" w:color="auto"/>
        <w:left w:val="none" w:sz="0" w:space="0" w:color="auto"/>
        <w:bottom w:val="none" w:sz="0" w:space="0" w:color="auto"/>
        <w:right w:val="none" w:sz="0" w:space="0" w:color="auto"/>
      </w:divBdr>
    </w:div>
    <w:div w:id="12925822">
      <w:bodyDiv w:val="1"/>
      <w:marLeft w:val="0"/>
      <w:marRight w:val="0"/>
      <w:marTop w:val="0"/>
      <w:marBottom w:val="0"/>
      <w:divBdr>
        <w:top w:val="none" w:sz="0" w:space="0" w:color="auto"/>
        <w:left w:val="none" w:sz="0" w:space="0" w:color="auto"/>
        <w:bottom w:val="none" w:sz="0" w:space="0" w:color="auto"/>
        <w:right w:val="none" w:sz="0" w:space="0" w:color="auto"/>
      </w:divBdr>
    </w:div>
    <w:div w:id="155650739">
      <w:bodyDiv w:val="1"/>
      <w:marLeft w:val="0"/>
      <w:marRight w:val="0"/>
      <w:marTop w:val="0"/>
      <w:marBottom w:val="0"/>
      <w:divBdr>
        <w:top w:val="none" w:sz="0" w:space="0" w:color="auto"/>
        <w:left w:val="none" w:sz="0" w:space="0" w:color="auto"/>
        <w:bottom w:val="none" w:sz="0" w:space="0" w:color="auto"/>
        <w:right w:val="none" w:sz="0" w:space="0" w:color="auto"/>
      </w:divBdr>
    </w:div>
    <w:div w:id="231894144">
      <w:bodyDiv w:val="1"/>
      <w:marLeft w:val="0"/>
      <w:marRight w:val="0"/>
      <w:marTop w:val="0"/>
      <w:marBottom w:val="0"/>
      <w:divBdr>
        <w:top w:val="none" w:sz="0" w:space="0" w:color="auto"/>
        <w:left w:val="none" w:sz="0" w:space="0" w:color="auto"/>
        <w:bottom w:val="none" w:sz="0" w:space="0" w:color="auto"/>
        <w:right w:val="none" w:sz="0" w:space="0" w:color="auto"/>
      </w:divBdr>
    </w:div>
    <w:div w:id="239025135">
      <w:bodyDiv w:val="1"/>
      <w:marLeft w:val="0"/>
      <w:marRight w:val="0"/>
      <w:marTop w:val="0"/>
      <w:marBottom w:val="0"/>
      <w:divBdr>
        <w:top w:val="none" w:sz="0" w:space="0" w:color="auto"/>
        <w:left w:val="none" w:sz="0" w:space="0" w:color="auto"/>
        <w:bottom w:val="none" w:sz="0" w:space="0" w:color="auto"/>
        <w:right w:val="none" w:sz="0" w:space="0" w:color="auto"/>
      </w:divBdr>
    </w:div>
    <w:div w:id="260065609">
      <w:bodyDiv w:val="1"/>
      <w:marLeft w:val="0"/>
      <w:marRight w:val="0"/>
      <w:marTop w:val="0"/>
      <w:marBottom w:val="0"/>
      <w:divBdr>
        <w:top w:val="none" w:sz="0" w:space="0" w:color="auto"/>
        <w:left w:val="none" w:sz="0" w:space="0" w:color="auto"/>
        <w:bottom w:val="none" w:sz="0" w:space="0" w:color="auto"/>
        <w:right w:val="none" w:sz="0" w:space="0" w:color="auto"/>
      </w:divBdr>
    </w:div>
    <w:div w:id="261031628">
      <w:bodyDiv w:val="1"/>
      <w:marLeft w:val="0"/>
      <w:marRight w:val="0"/>
      <w:marTop w:val="0"/>
      <w:marBottom w:val="0"/>
      <w:divBdr>
        <w:top w:val="none" w:sz="0" w:space="0" w:color="auto"/>
        <w:left w:val="none" w:sz="0" w:space="0" w:color="auto"/>
        <w:bottom w:val="none" w:sz="0" w:space="0" w:color="auto"/>
        <w:right w:val="none" w:sz="0" w:space="0" w:color="auto"/>
      </w:divBdr>
    </w:div>
    <w:div w:id="330835043">
      <w:bodyDiv w:val="1"/>
      <w:marLeft w:val="0"/>
      <w:marRight w:val="0"/>
      <w:marTop w:val="0"/>
      <w:marBottom w:val="0"/>
      <w:divBdr>
        <w:top w:val="none" w:sz="0" w:space="0" w:color="auto"/>
        <w:left w:val="none" w:sz="0" w:space="0" w:color="auto"/>
        <w:bottom w:val="none" w:sz="0" w:space="0" w:color="auto"/>
        <w:right w:val="none" w:sz="0" w:space="0" w:color="auto"/>
      </w:divBdr>
    </w:div>
    <w:div w:id="372536151">
      <w:bodyDiv w:val="1"/>
      <w:marLeft w:val="0"/>
      <w:marRight w:val="0"/>
      <w:marTop w:val="0"/>
      <w:marBottom w:val="0"/>
      <w:divBdr>
        <w:top w:val="none" w:sz="0" w:space="0" w:color="auto"/>
        <w:left w:val="none" w:sz="0" w:space="0" w:color="auto"/>
        <w:bottom w:val="none" w:sz="0" w:space="0" w:color="auto"/>
        <w:right w:val="none" w:sz="0" w:space="0" w:color="auto"/>
      </w:divBdr>
    </w:div>
    <w:div w:id="385026638">
      <w:bodyDiv w:val="1"/>
      <w:marLeft w:val="0"/>
      <w:marRight w:val="0"/>
      <w:marTop w:val="0"/>
      <w:marBottom w:val="0"/>
      <w:divBdr>
        <w:top w:val="none" w:sz="0" w:space="0" w:color="auto"/>
        <w:left w:val="none" w:sz="0" w:space="0" w:color="auto"/>
        <w:bottom w:val="none" w:sz="0" w:space="0" w:color="auto"/>
        <w:right w:val="none" w:sz="0" w:space="0" w:color="auto"/>
      </w:divBdr>
    </w:div>
    <w:div w:id="396711250">
      <w:bodyDiv w:val="1"/>
      <w:marLeft w:val="0"/>
      <w:marRight w:val="0"/>
      <w:marTop w:val="0"/>
      <w:marBottom w:val="0"/>
      <w:divBdr>
        <w:top w:val="none" w:sz="0" w:space="0" w:color="auto"/>
        <w:left w:val="none" w:sz="0" w:space="0" w:color="auto"/>
        <w:bottom w:val="none" w:sz="0" w:space="0" w:color="auto"/>
        <w:right w:val="none" w:sz="0" w:space="0" w:color="auto"/>
      </w:divBdr>
    </w:div>
    <w:div w:id="848444289">
      <w:bodyDiv w:val="1"/>
      <w:marLeft w:val="0"/>
      <w:marRight w:val="0"/>
      <w:marTop w:val="0"/>
      <w:marBottom w:val="0"/>
      <w:divBdr>
        <w:top w:val="none" w:sz="0" w:space="0" w:color="auto"/>
        <w:left w:val="none" w:sz="0" w:space="0" w:color="auto"/>
        <w:bottom w:val="none" w:sz="0" w:space="0" w:color="auto"/>
        <w:right w:val="none" w:sz="0" w:space="0" w:color="auto"/>
      </w:divBdr>
      <w:divsChild>
        <w:div w:id="373777793">
          <w:marLeft w:val="0"/>
          <w:marRight w:val="0"/>
          <w:marTop w:val="0"/>
          <w:marBottom w:val="0"/>
          <w:divBdr>
            <w:top w:val="none" w:sz="0" w:space="0" w:color="auto"/>
            <w:left w:val="none" w:sz="0" w:space="0" w:color="auto"/>
            <w:bottom w:val="none" w:sz="0" w:space="0" w:color="auto"/>
            <w:right w:val="none" w:sz="0" w:space="0" w:color="auto"/>
          </w:divBdr>
          <w:divsChild>
            <w:div w:id="1663703259">
              <w:marLeft w:val="0"/>
              <w:marRight w:val="0"/>
              <w:marTop w:val="0"/>
              <w:marBottom w:val="0"/>
              <w:divBdr>
                <w:top w:val="none" w:sz="0" w:space="0" w:color="auto"/>
                <w:left w:val="none" w:sz="0" w:space="0" w:color="auto"/>
                <w:bottom w:val="none" w:sz="0" w:space="0" w:color="auto"/>
                <w:right w:val="none" w:sz="0" w:space="0" w:color="auto"/>
              </w:divBdr>
              <w:divsChild>
                <w:div w:id="4796246">
                  <w:marLeft w:val="0"/>
                  <w:marRight w:val="0"/>
                  <w:marTop w:val="0"/>
                  <w:marBottom w:val="0"/>
                  <w:divBdr>
                    <w:top w:val="none" w:sz="0" w:space="0" w:color="auto"/>
                    <w:left w:val="none" w:sz="0" w:space="0" w:color="auto"/>
                    <w:bottom w:val="none" w:sz="0" w:space="0" w:color="auto"/>
                    <w:right w:val="none" w:sz="0" w:space="0" w:color="auto"/>
                  </w:divBdr>
                </w:div>
                <w:div w:id="153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622">
      <w:bodyDiv w:val="1"/>
      <w:marLeft w:val="0"/>
      <w:marRight w:val="0"/>
      <w:marTop w:val="0"/>
      <w:marBottom w:val="0"/>
      <w:divBdr>
        <w:top w:val="none" w:sz="0" w:space="0" w:color="auto"/>
        <w:left w:val="none" w:sz="0" w:space="0" w:color="auto"/>
        <w:bottom w:val="none" w:sz="0" w:space="0" w:color="auto"/>
        <w:right w:val="none" w:sz="0" w:space="0" w:color="auto"/>
      </w:divBdr>
    </w:div>
    <w:div w:id="946155609">
      <w:bodyDiv w:val="1"/>
      <w:marLeft w:val="0"/>
      <w:marRight w:val="0"/>
      <w:marTop w:val="0"/>
      <w:marBottom w:val="0"/>
      <w:divBdr>
        <w:top w:val="none" w:sz="0" w:space="0" w:color="auto"/>
        <w:left w:val="none" w:sz="0" w:space="0" w:color="auto"/>
        <w:bottom w:val="none" w:sz="0" w:space="0" w:color="auto"/>
        <w:right w:val="none" w:sz="0" w:space="0" w:color="auto"/>
      </w:divBdr>
    </w:div>
    <w:div w:id="1121609645">
      <w:bodyDiv w:val="1"/>
      <w:marLeft w:val="0"/>
      <w:marRight w:val="0"/>
      <w:marTop w:val="0"/>
      <w:marBottom w:val="0"/>
      <w:divBdr>
        <w:top w:val="none" w:sz="0" w:space="0" w:color="auto"/>
        <w:left w:val="none" w:sz="0" w:space="0" w:color="auto"/>
        <w:bottom w:val="none" w:sz="0" w:space="0" w:color="auto"/>
        <w:right w:val="none" w:sz="0" w:space="0" w:color="auto"/>
      </w:divBdr>
    </w:div>
    <w:div w:id="1199928972">
      <w:bodyDiv w:val="1"/>
      <w:marLeft w:val="0"/>
      <w:marRight w:val="0"/>
      <w:marTop w:val="0"/>
      <w:marBottom w:val="0"/>
      <w:divBdr>
        <w:top w:val="none" w:sz="0" w:space="0" w:color="auto"/>
        <w:left w:val="none" w:sz="0" w:space="0" w:color="auto"/>
        <w:bottom w:val="none" w:sz="0" w:space="0" w:color="auto"/>
        <w:right w:val="none" w:sz="0" w:space="0" w:color="auto"/>
      </w:divBdr>
    </w:div>
    <w:div w:id="1224953261">
      <w:bodyDiv w:val="1"/>
      <w:marLeft w:val="0"/>
      <w:marRight w:val="0"/>
      <w:marTop w:val="0"/>
      <w:marBottom w:val="0"/>
      <w:divBdr>
        <w:top w:val="none" w:sz="0" w:space="0" w:color="auto"/>
        <w:left w:val="none" w:sz="0" w:space="0" w:color="auto"/>
        <w:bottom w:val="none" w:sz="0" w:space="0" w:color="auto"/>
        <w:right w:val="none" w:sz="0" w:space="0" w:color="auto"/>
      </w:divBdr>
    </w:div>
    <w:div w:id="1240288017">
      <w:bodyDiv w:val="1"/>
      <w:marLeft w:val="0"/>
      <w:marRight w:val="0"/>
      <w:marTop w:val="0"/>
      <w:marBottom w:val="0"/>
      <w:divBdr>
        <w:top w:val="none" w:sz="0" w:space="0" w:color="auto"/>
        <w:left w:val="none" w:sz="0" w:space="0" w:color="auto"/>
        <w:bottom w:val="none" w:sz="0" w:space="0" w:color="auto"/>
        <w:right w:val="none" w:sz="0" w:space="0" w:color="auto"/>
      </w:divBdr>
    </w:div>
    <w:div w:id="1308124672">
      <w:bodyDiv w:val="1"/>
      <w:marLeft w:val="0"/>
      <w:marRight w:val="0"/>
      <w:marTop w:val="0"/>
      <w:marBottom w:val="0"/>
      <w:divBdr>
        <w:top w:val="none" w:sz="0" w:space="0" w:color="auto"/>
        <w:left w:val="none" w:sz="0" w:space="0" w:color="auto"/>
        <w:bottom w:val="none" w:sz="0" w:space="0" w:color="auto"/>
        <w:right w:val="none" w:sz="0" w:space="0" w:color="auto"/>
      </w:divBdr>
    </w:div>
    <w:div w:id="1364013242">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
          <w:marLeft w:val="0"/>
          <w:marRight w:val="0"/>
          <w:marTop w:val="0"/>
          <w:marBottom w:val="0"/>
          <w:divBdr>
            <w:top w:val="none" w:sz="0" w:space="0" w:color="auto"/>
            <w:left w:val="none" w:sz="0" w:space="0" w:color="auto"/>
            <w:bottom w:val="none" w:sz="0" w:space="0" w:color="auto"/>
            <w:right w:val="none" w:sz="0" w:space="0" w:color="auto"/>
          </w:divBdr>
          <w:divsChild>
            <w:div w:id="565917607">
              <w:marLeft w:val="0"/>
              <w:marRight w:val="0"/>
              <w:marTop w:val="0"/>
              <w:marBottom w:val="0"/>
              <w:divBdr>
                <w:top w:val="none" w:sz="0" w:space="0" w:color="auto"/>
                <w:left w:val="none" w:sz="0" w:space="0" w:color="auto"/>
                <w:bottom w:val="none" w:sz="0" w:space="0" w:color="auto"/>
                <w:right w:val="none" w:sz="0" w:space="0" w:color="auto"/>
              </w:divBdr>
              <w:divsChild>
                <w:div w:id="1072894861">
                  <w:marLeft w:val="0"/>
                  <w:marRight w:val="0"/>
                  <w:marTop w:val="0"/>
                  <w:marBottom w:val="0"/>
                  <w:divBdr>
                    <w:top w:val="none" w:sz="0" w:space="0" w:color="auto"/>
                    <w:left w:val="none" w:sz="0" w:space="0" w:color="auto"/>
                    <w:bottom w:val="none" w:sz="0" w:space="0" w:color="auto"/>
                    <w:right w:val="none" w:sz="0" w:space="0" w:color="auto"/>
                  </w:divBdr>
                  <w:divsChild>
                    <w:div w:id="1329745583">
                      <w:marLeft w:val="0"/>
                      <w:marRight w:val="0"/>
                      <w:marTop w:val="0"/>
                      <w:marBottom w:val="0"/>
                      <w:divBdr>
                        <w:top w:val="none" w:sz="0" w:space="0" w:color="auto"/>
                        <w:left w:val="none" w:sz="0" w:space="0" w:color="auto"/>
                        <w:bottom w:val="none" w:sz="0" w:space="0" w:color="auto"/>
                        <w:right w:val="none" w:sz="0" w:space="0" w:color="auto"/>
                      </w:divBdr>
                      <w:divsChild>
                        <w:div w:id="1266696766">
                          <w:marLeft w:val="0"/>
                          <w:marRight w:val="0"/>
                          <w:marTop w:val="0"/>
                          <w:marBottom w:val="0"/>
                          <w:divBdr>
                            <w:top w:val="none" w:sz="0" w:space="0" w:color="auto"/>
                            <w:left w:val="none" w:sz="0" w:space="0" w:color="auto"/>
                            <w:bottom w:val="none" w:sz="0" w:space="0" w:color="auto"/>
                            <w:right w:val="none" w:sz="0" w:space="0" w:color="auto"/>
                          </w:divBdr>
                          <w:divsChild>
                            <w:div w:id="2051147275">
                              <w:marLeft w:val="0"/>
                              <w:marRight w:val="0"/>
                              <w:marTop w:val="0"/>
                              <w:marBottom w:val="0"/>
                              <w:divBdr>
                                <w:top w:val="none" w:sz="0" w:space="0" w:color="auto"/>
                                <w:left w:val="none" w:sz="0" w:space="0" w:color="auto"/>
                                <w:bottom w:val="none" w:sz="0" w:space="0" w:color="auto"/>
                                <w:right w:val="none" w:sz="0" w:space="0" w:color="auto"/>
                              </w:divBdr>
                              <w:divsChild>
                                <w:div w:id="1221556636">
                                  <w:marLeft w:val="0"/>
                                  <w:marRight w:val="0"/>
                                  <w:marTop w:val="0"/>
                                  <w:marBottom w:val="0"/>
                                  <w:divBdr>
                                    <w:top w:val="none" w:sz="0" w:space="0" w:color="auto"/>
                                    <w:left w:val="none" w:sz="0" w:space="0" w:color="auto"/>
                                    <w:bottom w:val="none" w:sz="0" w:space="0" w:color="auto"/>
                                    <w:right w:val="none" w:sz="0" w:space="0" w:color="auto"/>
                                  </w:divBdr>
                                  <w:divsChild>
                                    <w:div w:id="2042320127">
                                      <w:marLeft w:val="0"/>
                                      <w:marRight w:val="0"/>
                                      <w:marTop w:val="0"/>
                                      <w:marBottom w:val="0"/>
                                      <w:divBdr>
                                        <w:top w:val="none" w:sz="0" w:space="0" w:color="auto"/>
                                        <w:left w:val="none" w:sz="0" w:space="0" w:color="auto"/>
                                        <w:bottom w:val="none" w:sz="0" w:space="0" w:color="auto"/>
                                        <w:right w:val="none" w:sz="0" w:space="0" w:color="auto"/>
                                      </w:divBdr>
                                      <w:divsChild>
                                        <w:div w:id="20092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20587">
      <w:bodyDiv w:val="1"/>
      <w:marLeft w:val="0"/>
      <w:marRight w:val="0"/>
      <w:marTop w:val="0"/>
      <w:marBottom w:val="0"/>
      <w:divBdr>
        <w:top w:val="none" w:sz="0" w:space="0" w:color="auto"/>
        <w:left w:val="none" w:sz="0" w:space="0" w:color="auto"/>
        <w:bottom w:val="none" w:sz="0" w:space="0" w:color="auto"/>
        <w:right w:val="none" w:sz="0" w:space="0" w:color="auto"/>
      </w:divBdr>
    </w:div>
    <w:div w:id="1867982625">
      <w:bodyDiv w:val="1"/>
      <w:marLeft w:val="0"/>
      <w:marRight w:val="0"/>
      <w:marTop w:val="0"/>
      <w:marBottom w:val="0"/>
      <w:divBdr>
        <w:top w:val="none" w:sz="0" w:space="0" w:color="auto"/>
        <w:left w:val="none" w:sz="0" w:space="0" w:color="auto"/>
        <w:bottom w:val="none" w:sz="0" w:space="0" w:color="auto"/>
        <w:right w:val="none" w:sz="0" w:space="0" w:color="auto"/>
      </w:divBdr>
    </w:div>
    <w:div w:id="1870333665">
      <w:bodyDiv w:val="1"/>
      <w:marLeft w:val="0"/>
      <w:marRight w:val="0"/>
      <w:marTop w:val="0"/>
      <w:marBottom w:val="0"/>
      <w:divBdr>
        <w:top w:val="none" w:sz="0" w:space="0" w:color="auto"/>
        <w:left w:val="none" w:sz="0" w:space="0" w:color="auto"/>
        <w:bottom w:val="none" w:sz="0" w:space="0" w:color="auto"/>
        <w:right w:val="none" w:sz="0" w:space="0" w:color="auto"/>
      </w:divBdr>
    </w:div>
    <w:div w:id="21130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25EB-73BC-47C2-9372-F3814DD9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89</cp:revision>
  <cp:lastPrinted>2021-01-28T08:03:00Z</cp:lastPrinted>
  <dcterms:created xsi:type="dcterms:W3CDTF">2020-04-06T08:17:00Z</dcterms:created>
  <dcterms:modified xsi:type="dcterms:W3CDTF">2021-01-28T08:03:00Z</dcterms:modified>
</cp:coreProperties>
</file>