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D" w:rsidRPr="000B77D1" w:rsidRDefault="000B77D1">
      <w:pPr>
        <w:pStyle w:val="ConsPlusNormal"/>
        <w:jc w:val="center"/>
        <w:outlineLvl w:val="0"/>
        <w:rPr>
          <w:rFonts w:ascii="Times New Roman" w:hAnsi="Times New Roman" w:cs="Times New Roman"/>
          <w:b/>
        </w:rPr>
      </w:pPr>
      <w:r>
        <w:rPr>
          <w:rFonts w:ascii="Times New Roman" w:hAnsi="Times New Roman" w:cs="Times New Roman"/>
        </w:rPr>
        <w:t xml:space="preserve">                                                                                                       </w:t>
      </w:r>
      <w:r w:rsidR="00662241">
        <w:rPr>
          <w:rFonts w:ascii="Times New Roman" w:hAnsi="Times New Roman" w:cs="Times New Roman"/>
        </w:rPr>
        <w:t xml:space="preserve">                               </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ОКРУЖНОЙ СОВЕТ ДЕПУТАТОВ</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 xml:space="preserve">МУНИЦИПАЛЬНОГО ОБРАЗОВАНИЯ </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СОВЕТСКИЙ ГОРОДСКОЙ ОКРУГ</w:t>
      </w:r>
      <w:r w:rsidR="000B77D1" w:rsidRPr="000B77D1">
        <w:rPr>
          <w:rFonts w:ascii="Times New Roman" w:hAnsi="Times New Roman" w:cs="Times New Roman"/>
          <w:sz w:val="24"/>
          <w:szCs w:val="24"/>
        </w:rPr>
        <w:t>»</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КАЛИНИНГРАДСКОЙ ОБЛАСТИ</w:t>
      </w:r>
    </w:p>
    <w:p w:rsidR="004214DD" w:rsidRPr="000B77D1" w:rsidRDefault="004214DD">
      <w:pPr>
        <w:pStyle w:val="ConsPlusTitle"/>
        <w:jc w:val="center"/>
        <w:rPr>
          <w:rFonts w:ascii="Times New Roman" w:hAnsi="Times New Roman" w:cs="Times New Roman"/>
          <w:sz w:val="24"/>
          <w:szCs w:val="24"/>
        </w:rPr>
      </w:pP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РЕШЕНИЕ</w:t>
      </w:r>
    </w:p>
    <w:p w:rsidR="004214DD" w:rsidRPr="004214DD" w:rsidRDefault="004214DD">
      <w:pPr>
        <w:pStyle w:val="ConsPlusTitle"/>
        <w:jc w:val="center"/>
        <w:rPr>
          <w:rFonts w:ascii="Times New Roman" w:hAnsi="Times New Roman" w:cs="Times New Roman"/>
        </w:rPr>
      </w:pP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О внесении изменений в Решение городского Совета депутатов</w:t>
      </w:r>
    </w:p>
    <w:p w:rsidR="004214DD" w:rsidRPr="000B77D1" w:rsidRDefault="00BC66C5">
      <w:pPr>
        <w:pStyle w:val="ConsPlusTitle"/>
        <w:jc w:val="center"/>
        <w:rPr>
          <w:rFonts w:ascii="Times New Roman" w:hAnsi="Times New Roman" w:cs="Times New Roman"/>
          <w:sz w:val="24"/>
          <w:szCs w:val="24"/>
        </w:rPr>
      </w:pPr>
      <w:r>
        <w:rPr>
          <w:rFonts w:ascii="Times New Roman" w:hAnsi="Times New Roman" w:cs="Times New Roman"/>
          <w:sz w:val="24"/>
          <w:szCs w:val="24"/>
        </w:rPr>
        <w:t>от 29.09.2005 №</w:t>
      </w:r>
      <w:r w:rsidR="004214DD" w:rsidRPr="000B77D1">
        <w:rPr>
          <w:rFonts w:ascii="Times New Roman" w:hAnsi="Times New Roman" w:cs="Times New Roman"/>
          <w:sz w:val="24"/>
          <w:szCs w:val="24"/>
        </w:rPr>
        <w:t xml:space="preserve"> 131 </w:t>
      </w:r>
      <w:r w:rsidR="000B77D1" w:rsidRPr="000B77D1">
        <w:rPr>
          <w:rFonts w:ascii="Times New Roman" w:hAnsi="Times New Roman" w:cs="Times New Roman"/>
          <w:sz w:val="24"/>
          <w:szCs w:val="24"/>
        </w:rPr>
        <w:t>«</w:t>
      </w:r>
      <w:r w:rsidR="004214DD" w:rsidRPr="000B77D1">
        <w:rPr>
          <w:rFonts w:ascii="Times New Roman" w:hAnsi="Times New Roman" w:cs="Times New Roman"/>
          <w:sz w:val="24"/>
          <w:szCs w:val="24"/>
        </w:rPr>
        <w:t>Об установлении земельного налога</w:t>
      </w:r>
      <w:r w:rsidR="000B77D1" w:rsidRPr="000B77D1">
        <w:rPr>
          <w:rFonts w:ascii="Times New Roman" w:hAnsi="Times New Roman" w:cs="Times New Roman"/>
          <w:sz w:val="24"/>
          <w:szCs w:val="24"/>
        </w:rPr>
        <w:t>»</w:t>
      </w:r>
    </w:p>
    <w:p w:rsidR="004214DD" w:rsidRPr="000B77D1" w:rsidRDefault="004214DD">
      <w:pPr>
        <w:pStyle w:val="ConsPlusNormal"/>
        <w:rPr>
          <w:rFonts w:ascii="Times New Roman" w:hAnsi="Times New Roman" w:cs="Times New Roman"/>
          <w:sz w:val="24"/>
          <w:szCs w:val="24"/>
        </w:rPr>
      </w:pPr>
    </w:p>
    <w:p w:rsidR="004214DD" w:rsidRPr="000B77D1" w:rsidRDefault="004214DD">
      <w:pPr>
        <w:pStyle w:val="ConsPlusNormal"/>
        <w:jc w:val="center"/>
        <w:rPr>
          <w:rFonts w:ascii="Times New Roman" w:hAnsi="Times New Roman" w:cs="Times New Roman"/>
          <w:sz w:val="24"/>
          <w:szCs w:val="24"/>
        </w:rPr>
      </w:pPr>
      <w:r w:rsidRPr="000B77D1">
        <w:rPr>
          <w:rFonts w:ascii="Times New Roman" w:hAnsi="Times New Roman" w:cs="Times New Roman"/>
          <w:sz w:val="24"/>
          <w:szCs w:val="24"/>
        </w:rPr>
        <w:t xml:space="preserve">(Принято </w:t>
      </w:r>
      <w:r w:rsidR="00662241">
        <w:rPr>
          <w:rFonts w:ascii="Times New Roman" w:hAnsi="Times New Roman" w:cs="Times New Roman"/>
          <w:sz w:val="24"/>
          <w:szCs w:val="24"/>
        </w:rPr>
        <w:t>окружным Советом депутатов 27</w:t>
      </w:r>
      <w:r w:rsidR="00BC66C5">
        <w:rPr>
          <w:rFonts w:ascii="Times New Roman" w:hAnsi="Times New Roman" w:cs="Times New Roman"/>
          <w:sz w:val="24"/>
          <w:szCs w:val="24"/>
        </w:rPr>
        <w:t xml:space="preserve"> февраля </w:t>
      </w:r>
      <w:r w:rsidRPr="000B77D1">
        <w:rPr>
          <w:rFonts w:ascii="Times New Roman" w:hAnsi="Times New Roman" w:cs="Times New Roman"/>
          <w:sz w:val="24"/>
          <w:szCs w:val="24"/>
        </w:rPr>
        <w:t>201</w:t>
      </w:r>
      <w:r w:rsidR="00EB3127">
        <w:rPr>
          <w:rFonts w:ascii="Times New Roman" w:hAnsi="Times New Roman" w:cs="Times New Roman"/>
          <w:sz w:val="24"/>
          <w:szCs w:val="24"/>
        </w:rPr>
        <w:t>9</w:t>
      </w:r>
      <w:r w:rsidRPr="000B77D1">
        <w:rPr>
          <w:rFonts w:ascii="Times New Roman" w:hAnsi="Times New Roman" w:cs="Times New Roman"/>
          <w:sz w:val="24"/>
          <w:szCs w:val="24"/>
        </w:rPr>
        <w:t xml:space="preserve"> года)</w:t>
      </w:r>
    </w:p>
    <w:p w:rsidR="004214DD" w:rsidRPr="000B77D1" w:rsidRDefault="004214DD">
      <w:pPr>
        <w:pStyle w:val="ConsPlusNormal"/>
        <w:rPr>
          <w:rFonts w:ascii="Times New Roman" w:hAnsi="Times New Roman" w:cs="Times New Roman"/>
          <w:sz w:val="24"/>
          <w:szCs w:val="24"/>
        </w:rPr>
      </w:pPr>
    </w:p>
    <w:p w:rsidR="004214DD" w:rsidRPr="000B77D1" w:rsidRDefault="004214DD">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Рассмотрев предложения администрации Советского городского округа, руководствуясь </w:t>
      </w:r>
      <w:hyperlink r:id="rId5" w:history="1">
        <w:r w:rsidR="00C204B1" w:rsidRPr="000B77D1">
          <w:rPr>
            <w:rFonts w:ascii="Times New Roman" w:hAnsi="Times New Roman" w:cs="Times New Roman"/>
            <w:sz w:val="24"/>
            <w:szCs w:val="24"/>
          </w:rPr>
          <w:t>главой</w:t>
        </w:r>
      </w:hyperlink>
      <w:r w:rsidR="00C204B1" w:rsidRPr="000B77D1">
        <w:rPr>
          <w:rFonts w:ascii="Times New Roman" w:hAnsi="Times New Roman" w:cs="Times New Roman"/>
          <w:sz w:val="24"/>
          <w:szCs w:val="24"/>
        </w:rPr>
        <w:t xml:space="preserve"> 31</w:t>
      </w:r>
      <w:r w:rsidRPr="000B77D1">
        <w:rPr>
          <w:rFonts w:ascii="Times New Roman" w:hAnsi="Times New Roman" w:cs="Times New Roman"/>
          <w:sz w:val="24"/>
          <w:szCs w:val="24"/>
        </w:rPr>
        <w:t xml:space="preserve"> Налогового кодекса Российской Федерации, окружной Совет депутатов</w:t>
      </w:r>
    </w:p>
    <w:p w:rsidR="004214DD" w:rsidRPr="000B77D1" w:rsidRDefault="004214DD">
      <w:pPr>
        <w:pStyle w:val="ConsPlusNormal"/>
        <w:ind w:firstLine="540"/>
        <w:jc w:val="both"/>
        <w:rPr>
          <w:rFonts w:ascii="Times New Roman" w:hAnsi="Times New Roman" w:cs="Times New Roman"/>
          <w:sz w:val="24"/>
          <w:szCs w:val="24"/>
        </w:rPr>
      </w:pPr>
    </w:p>
    <w:p w:rsidR="004214DD" w:rsidRPr="00C62BAD" w:rsidRDefault="004214DD">
      <w:pPr>
        <w:pStyle w:val="ConsPlusNormal"/>
        <w:jc w:val="center"/>
        <w:rPr>
          <w:rFonts w:ascii="Times New Roman" w:hAnsi="Times New Roman" w:cs="Times New Roman"/>
          <w:b/>
          <w:sz w:val="24"/>
          <w:szCs w:val="24"/>
        </w:rPr>
      </w:pPr>
      <w:r w:rsidRPr="00C62BAD">
        <w:rPr>
          <w:rFonts w:ascii="Times New Roman" w:hAnsi="Times New Roman" w:cs="Times New Roman"/>
          <w:b/>
          <w:sz w:val="24"/>
          <w:szCs w:val="24"/>
        </w:rPr>
        <w:t>РЕШИЛ:</w:t>
      </w:r>
    </w:p>
    <w:p w:rsidR="004214DD" w:rsidRPr="000B77D1" w:rsidRDefault="004214DD">
      <w:pPr>
        <w:pStyle w:val="ConsPlusNormal"/>
        <w:ind w:firstLine="540"/>
        <w:jc w:val="both"/>
        <w:rPr>
          <w:rFonts w:ascii="Times New Roman" w:hAnsi="Times New Roman" w:cs="Times New Roman"/>
          <w:sz w:val="24"/>
          <w:szCs w:val="24"/>
        </w:rPr>
      </w:pPr>
    </w:p>
    <w:p w:rsidR="000B77D1" w:rsidRPr="000B77D1" w:rsidRDefault="00127EC6"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1. Внести </w:t>
      </w:r>
      <w:r w:rsidR="000B77D1" w:rsidRPr="000B77D1">
        <w:rPr>
          <w:rFonts w:ascii="Times New Roman" w:hAnsi="Times New Roman" w:cs="Times New Roman"/>
          <w:sz w:val="24"/>
          <w:szCs w:val="24"/>
        </w:rPr>
        <w:t>в Решение городского Совета депутатов от 29.09.2005</w:t>
      </w:r>
      <w:r w:rsidR="00EB3127">
        <w:rPr>
          <w:rFonts w:ascii="Times New Roman" w:hAnsi="Times New Roman" w:cs="Times New Roman"/>
          <w:sz w:val="24"/>
          <w:szCs w:val="24"/>
        </w:rPr>
        <w:t xml:space="preserve"> г.</w:t>
      </w:r>
      <w:r w:rsidR="00BC66C5">
        <w:rPr>
          <w:rFonts w:ascii="Times New Roman" w:hAnsi="Times New Roman" w:cs="Times New Roman"/>
          <w:sz w:val="24"/>
          <w:szCs w:val="24"/>
        </w:rPr>
        <w:t xml:space="preserve"> №</w:t>
      </w:r>
      <w:r w:rsidR="000B77D1" w:rsidRPr="000B77D1">
        <w:rPr>
          <w:rFonts w:ascii="Times New Roman" w:hAnsi="Times New Roman" w:cs="Times New Roman"/>
          <w:sz w:val="24"/>
          <w:szCs w:val="24"/>
        </w:rPr>
        <w:t xml:space="preserve"> 131 «Об установлении земельного налога» следующие изменения:</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2 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4</w:t>
      </w:r>
      <w:r w:rsidRPr="000B77D1">
        <w:rPr>
          <w:sz w:val="24"/>
          <w:szCs w:val="24"/>
        </w:rPr>
        <w:t xml:space="preserve"> </w:t>
      </w:r>
      <w:r w:rsidRPr="000B77D1">
        <w:rPr>
          <w:rFonts w:ascii="Times New Roman" w:hAnsi="Times New Roman" w:cs="Times New Roman"/>
          <w:sz w:val="24"/>
          <w:szCs w:val="24"/>
        </w:rPr>
        <w:t>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подпункт 3 пункта 7</w:t>
      </w:r>
      <w:r w:rsidRPr="000B77D1">
        <w:rPr>
          <w:sz w:val="24"/>
          <w:szCs w:val="24"/>
        </w:rPr>
        <w:t xml:space="preserve"> </w:t>
      </w:r>
      <w:r w:rsidRPr="000B77D1">
        <w:rPr>
          <w:rFonts w:ascii="Times New Roman" w:hAnsi="Times New Roman" w:cs="Times New Roman"/>
          <w:sz w:val="24"/>
          <w:szCs w:val="24"/>
        </w:rPr>
        <w:t>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8</w:t>
      </w:r>
      <w:r w:rsidRPr="000B77D1">
        <w:rPr>
          <w:sz w:val="24"/>
          <w:szCs w:val="24"/>
        </w:rPr>
        <w:t xml:space="preserve"> </w:t>
      </w:r>
      <w:r w:rsidRPr="000B77D1">
        <w:rPr>
          <w:rFonts w:ascii="Times New Roman" w:hAnsi="Times New Roman" w:cs="Times New Roman"/>
          <w:sz w:val="24"/>
          <w:szCs w:val="24"/>
        </w:rPr>
        <w:t>исключить.</w:t>
      </w:r>
    </w:p>
    <w:p w:rsidR="004214DD" w:rsidRPr="000B77D1" w:rsidRDefault="004214DD">
      <w:pPr>
        <w:pStyle w:val="ConsPlusNormal"/>
        <w:spacing w:before="220"/>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2. Опубликовать настоящее Решение в газете </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Вестник</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w:t>
      </w:r>
    </w:p>
    <w:p w:rsidR="004214DD" w:rsidRPr="000B77D1" w:rsidRDefault="004D1FFE" w:rsidP="004267FC">
      <w:pPr>
        <w:pStyle w:val="ConsPlusNormal"/>
        <w:spacing w:before="220"/>
        <w:ind w:firstLine="540"/>
        <w:jc w:val="both"/>
        <w:rPr>
          <w:rFonts w:ascii="Times New Roman" w:hAnsi="Times New Roman" w:cs="Times New Roman"/>
          <w:sz w:val="24"/>
          <w:szCs w:val="24"/>
        </w:rPr>
      </w:pPr>
      <w:r w:rsidRPr="000B77D1">
        <w:rPr>
          <w:rFonts w:ascii="Times New Roman" w:hAnsi="Times New Roman" w:cs="Times New Roman"/>
          <w:sz w:val="24"/>
          <w:szCs w:val="24"/>
        </w:rPr>
        <w:t>3</w:t>
      </w:r>
      <w:r w:rsidR="004214DD" w:rsidRPr="000B77D1">
        <w:rPr>
          <w:rFonts w:ascii="Times New Roman" w:hAnsi="Times New Roman" w:cs="Times New Roman"/>
          <w:sz w:val="24"/>
          <w:szCs w:val="24"/>
        </w:rPr>
        <w:t xml:space="preserve">. </w:t>
      </w:r>
      <w:r w:rsidR="004267FC" w:rsidRPr="000B77D1">
        <w:rPr>
          <w:rFonts w:ascii="Times New Roman" w:hAnsi="Times New Roman" w:cs="Times New Roman"/>
          <w:sz w:val="24"/>
          <w:szCs w:val="24"/>
        </w:rPr>
        <w:t>Решение вступает в силу  на следующий день после опубликования.</w:t>
      </w:r>
    </w:p>
    <w:p w:rsidR="004267FC" w:rsidRPr="000B77D1" w:rsidRDefault="004267FC" w:rsidP="004267FC">
      <w:pPr>
        <w:pStyle w:val="ConsPlusNormal"/>
        <w:spacing w:before="220"/>
        <w:ind w:firstLine="540"/>
        <w:jc w:val="both"/>
        <w:rPr>
          <w:rFonts w:ascii="Times New Roman" w:hAnsi="Times New Roman" w:cs="Times New Roman"/>
          <w:sz w:val="24"/>
          <w:szCs w:val="24"/>
        </w:rPr>
      </w:pPr>
    </w:p>
    <w:p w:rsidR="004214DD" w:rsidRPr="000B77D1" w:rsidRDefault="004214DD" w:rsidP="000B77D1">
      <w:pPr>
        <w:pStyle w:val="ConsPlusNormal"/>
        <w:rPr>
          <w:rFonts w:ascii="Times New Roman" w:hAnsi="Times New Roman" w:cs="Times New Roman"/>
          <w:b/>
          <w:sz w:val="24"/>
          <w:szCs w:val="24"/>
        </w:rPr>
      </w:pPr>
      <w:r w:rsidRPr="000B77D1">
        <w:rPr>
          <w:rFonts w:ascii="Times New Roman" w:hAnsi="Times New Roman" w:cs="Times New Roman"/>
          <w:b/>
          <w:sz w:val="24"/>
          <w:szCs w:val="24"/>
        </w:rPr>
        <w:t>Глава Советского</w:t>
      </w:r>
      <w:r w:rsidR="000B77D1" w:rsidRPr="000B77D1">
        <w:rPr>
          <w:rFonts w:ascii="Times New Roman" w:hAnsi="Times New Roman" w:cs="Times New Roman"/>
          <w:b/>
          <w:sz w:val="24"/>
          <w:szCs w:val="24"/>
        </w:rPr>
        <w:t xml:space="preserve"> </w:t>
      </w:r>
      <w:r w:rsidRPr="000B77D1">
        <w:rPr>
          <w:rFonts w:ascii="Times New Roman" w:hAnsi="Times New Roman" w:cs="Times New Roman"/>
          <w:b/>
          <w:sz w:val="24"/>
          <w:szCs w:val="24"/>
        </w:rPr>
        <w:t>городского округа</w:t>
      </w:r>
      <w:r w:rsidR="000B77D1" w:rsidRPr="000B77D1">
        <w:rPr>
          <w:rFonts w:ascii="Times New Roman" w:hAnsi="Times New Roman" w:cs="Times New Roman"/>
          <w:b/>
          <w:sz w:val="24"/>
          <w:szCs w:val="24"/>
        </w:rPr>
        <w:t xml:space="preserve">                                                                 </w:t>
      </w:r>
      <w:r w:rsidR="00EB3127">
        <w:rPr>
          <w:rFonts w:ascii="Times New Roman" w:hAnsi="Times New Roman" w:cs="Times New Roman"/>
          <w:b/>
          <w:sz w:val="24"/>
          <w:szCs w:val="24"/>
        </w:rPr>
        <w:t xml:space="preserve"> </w:t>
      </w:r>
      <w:r w:rsidRPr="000B77D1">
        <w:rPr>
          <w:rFonts w:ascii="Times New Roman" w:hAnsi="Times New Roman" w:cs="Times New Roman"/>
          <w:b/>
          <w:sz w:val="24"/>
          <w:szCs w:val="24"/>
        </w:rPr>
        <w:t>Н.</w:t>
      </w:r>
      <w:r w:rsidR="00127EC6" w:rsidRPr="000B77D1">
        <w:rPr>
          <w:rFonts w:ascii="Times New Roman" w:hAnsi="Times New Roman" w:cs="Times New Roman"/>
          <w:b/>
          <w:sz w:val="24"/>
          <w:szCs w:val="24"/>
        </w:rPr>
        <w:t>В. Сорока</w:t>
      </w:r>
    </w:p>
    <w:p w:rsidR="000B77D1" w:rsidRPr="000B77D1" w:rsidRDefault="000B77D1" w:rsidP="000B77D1">
      <w:pPr>
        <w:pStyle w:val="ConsPlusNormal"/>
        <w:rPr>
          <w:rFonts w:ascii="Times New Roman" w:hAnsi="Times New Roman" w:cs="Times New Roman"/>
          <w:sz w:val="24"/>
          <w:szCs w:val="24"/>
        </w:rPr>
      </w:pPr>
    </w:p>
    <w:p w:rsidR="000B77D1" w:rsidRPr="000B77D1" w:rsidRDefault="000B77D1" w:rsidP="000B77D1">
      <w:pPr>
        <w:pStyle w:val="ConsPlusNormal"/>
        <w:rPr>
          <w:rFonts w:ascii="Times New Roman" w:hAnsi="Times New Roman" w:cs="Times New Roman"/>
          <w:sz w:val="24"/>
          <w:szCs w:val="24"/>
        </w:rPr>
      </w:pPr>
    </w:p>
    <w:p w:rsidR="00BC66C5" w:rsidRPr="00BC66C5" w:rsidRDefault="004214DD" w:rsidP="000B77D1">
      <w:pPr>
        <w:pStyle w:val="ConsPlusNormal"/>
        <w:rPr>
          <w:rFonts w:ascii="Times New Roman" w:hAnsi="Times New Roman" w:cs="Times New Roman"/>
          <w:b/>
          <w:sz w:val="24"/>
          <w:szCs w:val="24"/>
        </w:rPr>
      </w:pPr>
      <w:r w:rsidRPr="00BC66C5">
        <w:rPr>
          <w:rFonts w:ascii="Times New Roman" w:hAnsi="Times New Roman" w:cs="Times New Roman"/>
          <w:b/>
          <w:sz w:val="24"/>
          <w:szCs w:val="24"/>
        </w:rPr>
        <w:t>г. Советск</w:t>
      </w:r>
    </w:p>
    <w:p w:rsidR="004214DD" w:rsidRPr="00BC66C5" w:rsidRDefault="00BC66C5" w:rsidP="000B77D1">
      <w:pPr>
        <w:pStyle w:val="ConsPlusNormal"/>
        <w:rPr>
          <w:rFonts w:ascii="Times New Roman" w:hAnsi="Times New Roman" w:cs="Times New Roman"/>
          <w:b/>
          <w:sz w:val="24"/>
          <w:szCs w:val="24"/>
        </w:rPr>
      </w:pPr>
      <w:r w:rsidRPr="00BC66C5">
        <w:rPr>
          <w:rFonts w:ascii="Times New Roman" w:hAnsi="Times New Roman" w:cs="Times New Roman"/>
          <w:b/>
          <w:sz w:val="24"/>
          <w:szCs w:val="24"/>
        </w:rPr>
        <w:t xml:space="preserve">« </w:t>
      </w:r>
      <w:r w:rsidR="00662241">
        <w:rPr>
          <w:rFonts w:ascii="Times New Roman" w:hAnsi="Times New Roman" w:cs="Times New Roman"/>
          <w:b/>
          <w:sz w:val="24"/>
          <w:szCs w:val="24"/>
        </w:rPr>
        <w:t>27</w:t>
      </w:r>
      <w:r w:rsidRPr="00BC66C5">
        <w:rPr>
          <w:rFonts w:ascii="Times New Roman" w:hAnsi="Times New Roman" w:cs="Times New Roman"/>
          <w:b/>
          <w:sz w:val="24"/>
          <w:szCs w:val="24"/>
        </w:rPr>
        <w:t xml:space="preserve"> » </w:t>
      </w:r>
      <w:r w:rsidR="004267FC" w:rsidRPr="00BC66C5">
        <w:rPr>
          <w:rFonts w:ascii="Times New Roman" w:hAnsi="Times New Roman" w:cs="Times New Roman"/>
          <w:b/>
          <w:sz w:val="24"/>
          <w:szCs w:val="24"/>
        </w:rPr>
        <w:t>февраля 2019</w:t>
      </w:r>
      <w:r w:rsidR="004214DD" w:rsidRPr="00BC66C5">
        <w:rPr>
          <w:rFonts w:ascii="Times New Roman" w:hAnsi="Times New Roman" w:cs="Times New Roman"/>
          <w:b/>
          <w:sz w:val="24"/>
          <w:szCs w:val="24"/>
        </w:rPr>
        <w:t xml:space="preserve"> г.</w:t>
      </w:r>
    </w:p>
    <w:p w:rsidR="004214DD" w:rsidRPr="00BC66C5" w:rsidRDefault="00BC66C5" w:rsidP="000B77D1">
      <w:pPr>
        <w:pStyle w:val="ConsPlusNormal"/>
        <w:rPr>
          <w:rFonts w:ascii="Times New Roman" w:hAnsi="Times New Roman" w:cs="Times New Roman"/>
          <w:b/>
          <w:sz w:val="24"/>
          <w:szCs w:val="24"/>
        </w:rPr>
      </w:pPr>
      <w:r>
        <w:rPr>
          <w:rFonts w:ascii="Times New Roman" w:hAnsi="Times New Roman" w:cs="Times New Roman"/>
          <w:b/>
          <w:sz w:val="24"/>
          <w:szCs w:val="24"/>
        </w:rPr>
        <w:t>№</w:t>
      </w:r>
      <w:r w:rsidR="00662241">
        <w:rPr>
          <w:rFonts w:ascii="Times New Roman" w:hAnsi="Times New Roman" w:cs="Times New Roman"/>
          <w:b/>
          <w:sz w:val="24"/>
          <w:szCs w:val="24"/>
        </w:rPr>
        <w:t xml:space="preserve"> 326</w:t>
      </w:r>
      <w:bookmarkStart w:id="0" w:name="_GoBack"/>
      <w:bookmarkEnd w:id="0"/>
    </w:p>
    <w:p w:rsidR="004214DD" w:rsidRPr="00BC66C5" w:rsidRDefault="004214DD">
      <w:pPr>
        <w:pStyle w:val="ConsPlusNormal"/>
        <w:rPr>
          <w:rFonts w:ascii="Times New Roman" w:hAnsi="Times New Roman" w:cs="Times New Roman"/>
          <w:b/>
          <w:sz w:val="24"/>
          <w:szCs w:val="24"/>
        </w:rPr>
      </w:pPr>
    </w:p>
    <w:sectPr w:rsidR="004214DD" w:rsidRPr="00BC66C5" w:rsidSect="0092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D"/>
    <w:rsid w:val="000B77D1"/>
    <w:rsid w:val="00127EC6"/>
    <w:rsid w:val="003B2FCE"/>
    <w:rsid w:val="004214DD"/>
    <w:rsid w:val="004267FC"/>
    <w:rsid w:val="004905EA"/>
    <w:rsid w:val="004B2032"/>
    <w:rsid w:val="004D1FFE"/>
    <w:rsid w:val="005B5C85"/>
    <w:rsid w:val="00626033"/>
    <w:rsid w:val="00662241"/>
    <w:rsid w:val="00783EEE"/>
    <w:rsid w:val="00AA1152"/>
    <w:rsid w:val="00BB447F"/>
    <w:rsid w:val="00BC66C5"/>
    <w:rsid w:val="00C204B1"/>
    <w:rsid w:val="00C62BAD"/>
    <w:rsid w:val="00DB0E99"/>
    <w:rsid w:val="00EB3127"/>
    <w:rsid w:val="00EC6EF2"/>
    <w:rsid w:val="00FD75DD"/>
    <w:rsid w:val="00FE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6BACD58618D0C9341AD56C4B8859319842767FDB7732E3673122B46619EABBEA5BDB6E64A7D33C6A95CC7C7AF5C2844EF1841AF2D2u6N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cp:revision>
  <cp:lastPrinted>2019-02-28T07:41:00Z</cp:lastPrinted>
  <dcterms:created xsi:type="dcterms:W3CDTF">2019-02-15T13:03:00Z</dcterms:created>
  <dcterms:modified xsi:type="dcterms:W3CDTF">2019-02-28T07:41:00Z</dcterms:modified>
</cp:coreProperties>
</file>