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548A" w14:textId="43829D9B" w:rsidR="00AE236F" w:rsidRDefault="00AE236F" w:rsidP="00AE236F">
      <w:pPr>
        <w:widowControl w:val="0"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</w:p>
    <w:p w14:paraId="04E52458" w14:textId="77777777" w:rsidR="00C8014B" w:rsidRPr="00AE236F" w:rsidRDefault="00C8014B" w:rsidP="00AE236F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</w:p>
    <w:p w14:paraId="611201B4" w14:textId="77777777" w:rsidR="00AE236F" w:rsidRPr="00AE236F" w:rsidRDefault="00AE236F" w:rsidP="00AE236F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AE236F">
        <w:rPr>
          <w:sz w:val="28"/>
          <w:szCs w:val="28"/>
        </w:rPr>
        <w:t>РОССИЙСКАЯ ФЕДЕРАЦИЯ</w:t>
      </w:r>
    </w:p>
    <w:p w14:paraId="0AD852DA" w14:textId="77777777" w:rsidR="00AE236F" w:rsidRPr="00AE236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AE236F">
        <w:rPr>
          <w:sz w:val="28"/>
          <w:szCs w:val="28"/>
        </w:rPr>
        <w:t xml:space="preserve">ОКРУЖНОЙ СОВЕТ ДЕПУТАТОВ </w:t>
      </w:r>
    </w:p>
    <w:p w14:paraId="27EF1D5C" w14:textId="19601858" w:rsidR="00AE236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AE236F">
        <w:rPr>
          <w:sz w:val="28"/>
          <w:szCs w:val="28"/>
        </w:rPr>
        <w:t>СОВЕТСКОГО ГОРОДСКОГО ОКРУГА</w:t>
      </w:r>
    </w:p>
    <w:p w14:paraId="1692AE67" w14:textId="1439755F" w:rsidR="00AE236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</w:p>
    <w:p w14:paraId="7B5869B7" w14:textId="77777777" w:rsidR="00AE236F" w:rsidRPr="0041531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</w:p>
    <w:p w14:paraId="1224DA50" w14:textId="0290AD06" w:rsidR="00254E59" w:rsidRPr="00FC2289" w:rsidRDefault="00254E59" w:rsidP="00254E59">
      <w:pPr>
        <w:jc w:val="center"/>
        <w:rPr>
          <w:b/>
          <w:bCs/>
          <w:sz w:val="28"/>
          <w:szCs w:val="28"/>
        </w:rPr>
      </w:pPr>
      <w:r w:rsidRPr="00FC2289">
        <w:rPr>
          <w:b/>
          <w:bCs/>
          <w:sz w:val="28"/>
          <w:szCs w:val="28"/>
        </w:rPr>
        <w:t>Р</w:t>
      </w:r>
      <w:r w:rsidR="00543D1D" w:rsidRPr="00FC2289">
        <w:rPr>
          <w:b/>
          <w:bCs/>
          <w:sz w:val="28"/>
          <w:szCs w:val="28"/>
        </w:rPr>
        <w:t xml:space="preserve"> </w:t>
      </w:r>
      <w:r w:rsidRPr="00FC2289">
        <w:rPr>
          <w:b/>
          <w:bCs/>
          <w:sz w:val="28"/>
          <w:szCs w:val="28"/>
        </w:rPr>
        <w:t>Е</w:t>
      </w:r>
      <w:r w:rsidR="00543D1D" w:rsidRPr="00FC2289">
        <w:rPr>
          <w:b/>
          <w:bCs/>
          <w:sz w:val="28"/>
          <w:szCs w:val="28"/>
        </w:rPr>
        <w:t xml:space="preserve"> </w:t>
      </w:r>
      <w:r w:rsidRPr="00FC2289">
        <w:rPr>
          <w:b/>
          <w:bCs/>
          <w:sz w:val="28"/>
          <w:szCs w:val="28"/>
        </w:rPr>
        <w:t>Ш</w:t>
      </w:r>
      <w:r w:rsidR="00543D1D" w:rsidRPr="00FC2289">
        <w:rPr>
          <w:b/>
          <w:bCs/>
          <w:sz w:val="28"/>
          <w:szCs w:val="28"/>
        </w:rPr>
        <w:t xml:space="preserve"> </w:t>
      </w:r>
      <w:r w:rsidRPr="00FC2289">
        <w:rPr>
          <w:b/>
          <w:bCs/>
          <w:sz w:val="28"/>
          <w:szCs w:val="28"/>
        </w:rPr>
        <w:t>Е</w:t>
      </w:r>
      <w:r w:rsidR="00543D1D" w:rsidRPr="00FC2289">
        <w:rPr>
          <w:b/>
          <w:bCs/>
          <w:sz w:val="28"/>
          <w:szCs w:val="28"/>
        </w:rPr>
        <w:t xml:space="preserve"> </w:t>
      </w:r>
      <w:r w:rsidRPr="00FC2289">
        <w:rPr>
          <w:b/>
          <w:bCs/>
          <w:sz w:val="28"/>
          <w:szCs w:val="28"/>
        </w:rPr>
        <w:t>Н</w:t>
      </w:r>
      <w:r w:rsidR="00543D1D" w:rsidRPr="00FC2289">
        <w:rPr>
          <w:b/>
          <w:bCs/>
          <w:sz w:val="28"/>
          <w:szCs w:val="28"/>
        </w:rPr>
        <w:t xml:space="preserve"> </w:t>
      </w:r>
      <w:r w:rsidRPr="00FC2289">
        <w:rPr>
          <w:b/>
          <w:bCs/>
          <w:sz w:val="28"/>
          <w:szCs w:val="28"/>
        </w:rPr>
        <w:t>И</w:t>
      </w:r>
      <w:r w:rsidR="00543D1D" w:rsidRPr="00FC2289">
        <w:rPr>
          <w:b/>
          <w:bCs/>
          <w:sz w:val="28"/>
          <w:szCs w:val="28"/>
        </w:rPr>
        <w:t xml:space="preserve"> </w:t>
      </w:r>
      <w:r w:rsidRPr="00FC2289">
        <w:rPr>
          <w:b/>
          <w:bCs/>
          <w:sz w:val="28"/>
          <w:szCs w:val="28"/>
        </w:rPr>
        <w:t>Е</w:t>
      </w:r>
    </w:p>
    <w:p w14:paraId="034A65FF" w14:textId="77777777" w:rsidR="00FC2289" w:rsidRPr="00FC2289" w:rsidRDefault="00FC2289" w:rsidP="00254E59">
      <w:pPr>
        <w:jc w:val="center"/>
        <w:rPr>
          <w:sz w:val="16"/>
          <w:szCs w:val="16"/>
        </w:rPr>
      </w:pPr>
    </w:p>
    <w:p w14:paraId="2AD7E96F" w14:textId="62C0E3D9" w:rsidR="00543D1D" w:rsidRPr="0041531F" w:rsidRDefault="00543D1D" w:rsidP="00254E59">
      <w:pPr>
        <w:jc w:val="center"/>
        <w:rPr>
          <w:sz w:val="28"/>
          <w:szCs w:val="28"/>
        </w:rPr>
      </w:pPr>
      <w:r w:rsidRPr="0041531F">
        <w:rPr>
          <w:sz w:val="28"/>
          <w:szCs w:val="28"/>
        </w:rPr>
        <w:t xml:space="preserve">от </w:t>
      </w:r>
      <w:r w:rsidR="00C8014B">
        <w:rPr>
          <w:sz w:val="28"/>
          <w:szCs w:val="28"/>
        </w:rPr>
        <w:t>«22»</w:t>
      </w:r>
      <w:r w:rsidRPr="0041531F">
        <w:rPr>
          <w:sz w:val="28"/>
          <w:szCs w:val="28"/>
        </w:rPr>
        <w:t xml:space="preserve"> </w:t>
      </w:r>
      <w:r w:rsidR="004F4BC6" w:rsidRPr="0041531F">
        <w:rPr>
          <w:sz w:val="28"/>
          <w:szCs w:val="28"/>
        </w:rPr>
        <w:t>февраля</w:t>
      </w:r>
      <w:r w:rsidRPr="0041531F">
        <w:rPr>
          <w:sz w:val="28"/>
          <w:szCs w:val="28"/>
        </w:rPr>
        <w:t xml:space="preserve"> 202</w:t>
      </w:r>
      <w:r w:rsidR="004F4BC6" w:rsidRPr="0041531F">
        <w:rPr>
          <w:sz w:val="28"/>
          <w:szCs w:val="28"/>
        </w:rPr>
        <w:t>3</w:t>
      </w:r>
      <w:r w:rsidRPr="0041531F">
        <w:rPr>
          <w:sz w:val="28"/>
          <w:szCs w:val="28"/>
        </w:rPr>
        <w:t xml:space="preserve"> г. №</w:t>
      </w:r>
      <w:r w:rsidR="00C8014B">
        <w:rPr>
          <w:sz w:val="28"/>
          <w:szCs w:val="28"/>
        </w:rPr>
        <w:t xml:space="preserve"> 243</w:t>
      </w:r>
      <w:bookmarkStart w:id="0" w:name="_GoBack"/>
      <w:bookmarkEnd w:id="0"/>
    </w:p>
    <w:p w14:paraId="38230DE8" w14:textId="77777777" w:rsidR="00543D1D" w:rsidRPr="0041531F" w:rsidRDefault="00543D1D" w:rsidP="00254E59">
      <w:pPr>
        <w:jc w:val="center"/>
        <w:rPr>
          <w:sz w:val="28"/>
          <w:szCs w:val="28"/>
        </w:rPr>
      </w:pPr>
    </w:p>
    <w:p w14:paraId="33D95B2B" w14:textId="77777777" w:rsidR="004E5DFB" w:rsidRPr="0041531F" w:rsidRDefault="00114B0A" w:rsidP="004F4BC6">
      <w:pPr>
        <w:jc w:val="center"/>
        <w:rPr>
          <w:b/>
          <w:sz w:val="28"/>
          <w:szCs w:val="28"/>
        </w:rPr>
      </w:pPr>
      <w:r w:rsidRPr="0041531F">
        <w:rPr>
          <w:b/>
          <w:sz w:val="28"/>
          <w:szCs w:val="28"/>
        </w:rPr>
        <w:t xml:space="preserve">О внесении изменений в </w:t>
      </w:r>
      <w:r w:rsidR="009B256F" w:rsidRPr="0041531F">
        <w:rPr>
          <w:b/>
          <w:sz w:val="28"/>
          <w:szCs w:val="28"/>
        </w:rPr>
        <w:t xml:space="preserve">прогнозный план </w:t>
      </w:r>
      <w:r w:rsidR="00174B2A" w:rsidRPr="0041531F">
        <w:rPr>
          <w:b/>
          <w:sz w:val="28"/>
          <w:szCs w:val="28"/>
        </w:rPr>
        <w:t xml:space="preserve">(программу) </w:t>
      </w:r>
      <w:r w:rsidR="009B256F" w:rsidRPr="0041531F">
        <w:rPr>
          <w:b/>
          <w:sz w:val="28"/>
          <w:szCs w:val="28"/>
        </w:rPr>
        <w:t xml:space="preserve">приватизации </w:t>
      </w:r>
    </w:p>
    <w:p w14:paraId="348B4AF3" w14:textId="203B55B3" w:rsidR="00114B0A" w:rsidRPr="0041531F" w:rsidRDefault="009B256F" w:rsidP="004F4BC6">
      <w:pPr>
        <w:jc w:val="center"/>
        <w:rPr>
          <w:b/>
          <w:sz w:val="28"/>
          <w:szCs w:val="28"/>
        </w:rPr>
      </w:pPr>
      <w:r w:rsidRPr="0041531F">
        <w:rPr>
          <w:b/>
          <w:sz w:val="28"/>
          <w:szCs w:val="28"/>
        </w:rPr>
        <w:t xml:space="preserve">муниципального имущества </w:t>
      </w:r>
      <w:r w:rsidR="0039331B" w:rsidRPr="0041531F">
        <w:rPr>
          <w:b/>
          <w:sz w:val="28"/>
          <w:szCs w:val="28"/>
        </w:rPr>
        <w:t>муниципального образования</w:t>
      </w:r>
      <w:r w:rsidR="00174B2A" w:rsidRPr="0041531F">
        <w:rPr>
          <w:b/>
          <w:sz w:val="28"/>
          <w:szCs w:val="28"/>
        </w:rPr>
        <w:t xml:space="preserve"> «Советский городской округ</w:t>
      </w:r>
      <w:r w:rsidR="00316194" w:rsidRPr="0041531F">
        <w:rPr>
          <w:b/>
          <w:sz w:val="28"/>
          <w:szCs w:val="28"/>
        </w:rPr>
        <w:t xml:space="preserve">» </w:t>
      </w:r>
      <w:r w:rsidR="0039331B" w:rsidRPr="0041531F">
        <w:rPr>
          <w:b/>
          <w:sz w:val="28"/>
          <w:szCs w:val="28"/>
        </w:rPr>
        <w:t xml:space="preserve">Калининградской области </w:t>
      </w:r>
      <w:r w:rsidRPr="0041531F">
        <w:rPr>
          <w:b/>
          <w:sz w:val="28"/>
          <w:szCs w:val="28"/>
        </w:rPr>
        <w:t>на 20</w:t>
      </w:r>
      <w:r w:rsidR="0039331B" w:rsidRPr="0041531F">
        <w:rPr>
          <w:b/>
          <w:sz w:val="28"/>
          <w:szCs w:val="28"/>
        </w:rPr>
        <w:t>21</w:t>
      </w:r>
      <w:r w:rsidR="001262E6" w:rsidRPr="0041531F">
        <w:rPr>
          <w:b/>
          <w:sz w:val="28"/>
          <w:szCs w:val="28"/>
        </w:rPr>
        <w:t>-202</w:t>
      </w:r>
      <w:r w:rsidR="0039331B" w:rsidRPr="0041531F">
        <w:rPr>
          <w:b/>
          <w:sz w:val="28"/>
          <w:szCs w:val="28"/>
        </w:rPr>
        <w:t>3</w:t>
      </w:r>
      <w:r w:rsidRPr="0041531F">
        <w:rPr>
          <w:b/>
          <w:sz w:val="28"/>
          <w:szCs w:val="28"/>
        </w:rPr>
        <w:t xml:space="preserve"> год</w:t>
      </w:r>
      <w:r w:rsidR="001262E6" w:rsidRPr="0041531F">
        <w:rPr>
          <w:b/>
          <w:sz w:val="28"/>
          <w:szCs w:val="28"/>
        </w:rPr>
        <w:t>ы</w:t>
      </w:r>
    </w:p>
    <w:p w14:paraId="5EC72D4F" w14:textId="77777777" w:rsidR="001C1D4B" w:rsidRPr="0041531F" w:rsidRDefault="001C1D4B" w:rsidP="004F4BC6">
      <w:pPr>
        <w:jc w:val="both"/>
        <w:rPr>
          <w:sz w:val="28"/>
          <w:szCs w:val="28"/>
        </w:rPr>
      </w:pPr>
    </w:p>
    <w:p w14:paraId="1A221228" w14:textId="6EC4ED32" w:rsidR="005931FB" w:rsidRPr="0041531F" w:rsidRDefault="00114B0A" w:rsidP="004F4BC6">
      <w:pPr>
        <w:jc w:val="both"/>
        <w:rPr>
          <w:sz w:val="28"/>
          <w:szCs w:val="28"/>
        </w:rPr>
      </w:pPr>
      <w:r w:rsidRPr="0041531F">
        <w:rPr>
          <w:sz w:val="28"/>
          <w:szCs w:val="28"/>
        </w:rPr>
        <w:t xml:space="preserve">               Рассмотрев предложение администрации Советского городского округа</w:t>
      </w:r>
      <w:r w:rsidR="009B256F" w:rsidRPr="0041531F">
        <w:rPr>
          <w:sz w:val="28"/>
          <w:szCs w:val="28"/>
        </w:rPr>
        <w:t xml:space="preserve"> о внесении изменений в прогнозный план </w:t>
      </w:r>
      <w:r w:rsidR="00316194" w:rsidRPr="0041531F">
        <w:rPr>
          <w:sz w:val="28"/>
          <w:szCs w:val="28"/>
        </w:rPr>
        <w:t xml:space="preserve">(программу) </w:t>
      </w:r>
      <w:r w:rsidR="009B256F" w:rsidRPr="0041531F">
        <w:rPr>
          <w:sz w:val="28"/>
          <w:szCs w:val="28"/>
        </w:rPr>
        <w:t xml:space="preserve">приватизации муниципального имущества </w:t>
      </w:r>
      <w:r w:rsidR="00692E83" w:rsidRPr="0041531F">
        <w:rPr>
          <w:sz w:val="28"/>
          <w:szCs w:val="28"/>
        </w:rPr>
        <w:t>муниципального образования</w:t>
      </w:r>
      <w:r w:rsidR="005931FB" w:rsidRPr="0041531F">
        <w:rPr>
          <w:sz w:val="28"/>
          <w:szCs w:val="28"/>
        </w:rPr>
        <w:t xml:space="preserve"> «Советский городской округ» </w:t>
      </w:r>
      <w:r w:rsidR="00692E83" w:rsidRPr="0041531F">
        <w:rPr>
          <w:sz w:val="28"/>
          <w:szCs w:val="28"/>
        </w:rPr>
        <w:t xml:space="preserve">Калининградской области </w:t>
      </w:r>
      <w:r w:rsidR="009B256F" w:rsidRPr="0041531F">
        <w:rPr>
          <w:sz w:val="28"/>
          <w:szCs w:val="28"/>
        </w:rPr>
        <w:t>на 20</w:t>
      </w:r>
      <w:r w:rsidR="0039331B" w:rsidRPr="0041531F">
        <w:rPr>
          <w:sz w:val="28"/>
          <w:szCs w:val="28"/>
        </w:rPr>
        <w:t>21</w:t>
      </w:r>
      <w:r w:rsidR="001262E6" w:rsidRPr="0041531F">
        <w:rPr>
          <w:sz w:val="28"/>
          <w:szCs w:val="28"/>
        </w:rPr>
        <w:t>-202</w:t>
      </w:r>
      <w:r w:rsidR="0039331B" w:rsidRPr="0041531F">
        <w:rPr>
          <w:sz w:val="28"/>
          <w:szCs w:val="28"/>
        </w:rPr>
        <w:t>3</w:t>
      </w:r>
      <w:r w:rsidR="009B256F" w:rsidRPr="0041531F">
        <w:rPr>
          <w:sz w:val="28"/>
          <w:szCs w:val="28"/>
        </w:rPr>
        <w:t xml:space="preserve"> год</w:t>
      </w:r>
      <w:r w:rsidR="001262E6" w:rsidRPr="0041531F">
        <w:rPr>
          <w:sz w:val="28"/>
          <w:szCs w:val="28"/>
        </w:rPr>
        <w:t>ы</w:t>
      </w:r>
      <w:r w:rsidR="009B256F" w:rsidRPr="0041531F">
        <w:rPr>
          <w:sz w:val="28"/>
          <w:szCs w:val="28"/>
        </w:rPr>
        <w:t xml:space="preserve"> и руководствуясь ч.</w:t>
      </w:r>
      <w:r w:rsidR="00AE236F" w:rsidRPr="0041531F">
        <w:rPr>
          <w:sz w:val="28"/>
          <w:szCs w:val="28"/>
        </w:rPr>
        <w:t xml:space="preserve"> </w:t>
      </w:r>
      <w:r w:rsidR="009B256F" w:rsidRPr="0041531F">
        <w:rPr>
          <w:sz w:val="28"/>
          <w:szCs w:val="28"/>
        </w:rPr>
        <w:t>4 ст.</w:t>
      </w:r>
      <w:r w:rsidR="00AE236F" w:rsidRPr="0041531F">
        <w:rPr>
          <w:sz w:val="28"/>
          <w:szCs w:val="28"/>
        </w:rPr>
        <w:t xml:space="preserve"> </w:t>
      </w:r>
      <w:r w:rsidR="009B256F" w:rsidRPr="0041531F">
        <w:rPr>
          <w:sz w:val="28"/>
          <w:szCs w:val="28"/>
        </w:rPr>
        <w:t>41 Устава муниципального образования «Советский городской округ»</w:t>
      </w:r>
      <w:r w:rsidR="00D11164" w:rsidRPr="0041531F">
        <w:rPr>
          <w:sz w:val="28"/>
          <w:szCs w:val="28"/>
        </w:rPr>
        <w:t xml:space="preserve"> Калининградской области</w:t>
      </w:r>
      <w:r w:rsidR="009B256F" w:rsidRPr="0041531F">
        <w:rPr>
          <w:sz w:val="28"/>
          <w:szCs w:val="28"/>
        </w:rPr>
        <w:t>, окружной Совет депутатов</w:t>
      </w:r>
      <w:r w:rsidRPr="0041531F">
        <w:rPr>
          <w:sz w:val="28"/>
          <w:szCs w:val="28"/>
        </w:rPr>
        <w:t xml:space="preserve">               </w:t>
      </w:r>
    </w:p>
    <w:p w14:paraId="3997A8FB" w14:textId="77777777" w:rsidR="00D11164" w:rsidRPr="0041531F" w:rsidRDefault="00D11164" w:rsidP="004F4BC6">
      <w:pPr>
        <w:jc w:val="center"/>
        <w:rPr>
          <w:sz w:val="28"/>
          <w:szCs w:val="28"/>
        </w:rPr>
      </w:pPr>
    </w:p>
    <w:p w14:paraId="281F55EF" w14:textId="47AFAD49" w:rsidR="00114B0A" w:rsidRPr="0041531F" w:rsidRDefault="00114B0A" w:rsidP="004F4BC6">
      <w:pPr>
        <w:jc w:val="center"/>
        <w:rPr>
          <w:b/>
          <w:bCs/>
          <w:sz w:val="28"/>
          <w:szCs w:val="28"/>
        </w:rPr>
      </w:pPr>
      <w:r w:rsidRPr="0041531F">
        <w:rPr>
          <w:b/>
          <w:bCs/>
          <w:sz w:val="28"/>
          <w:szCs w:val="28"/>
        </w:rPr>
        <w:t>РЕШИЛ:</w:t>
      </w:r>
    </w:p>
    <w:p w14:paraId="55307DA7" w14:textId="77777777" w:rsidR="00674F16" w:rsidRPr="0041531F" w:rsidRDefault="00674F16" w:rsidP="004F4BC6">
      <w:pPr>
        <w:jc w:val="center"/>
        <w:rPr>
          <w:sz w:val="28"/>
          <w:szCs w:val="28"/>
        </w:rPr>
      </w:pPr>
    </w:p>
    <w:p w14:paraId="4051429D" w14:textId="21355F95" w:rsidR="005931FB" w:rsidRPr="0041531F" w:rsidRDefault="009B256F" w:rsidP="004F4BC6">
      <w:pPr>
        <w:jc w:val="both"/>
        <w:rPr>
          <w:sz w:val="28"/>
          <w:szCs w:val="28"/>
        </w:rPr>
      </w:pPr>
      <w:r w:rsidRPr="0041531F">
        <w:rPr>
          <w:sz w:val="28"/>
          <w:szCs w:val="28"/>
        </w:rPr>
        <w:t xml:space="preserve">           1. Внести</w:t>
      </w:r>
      <w:r w:rsidR="005931FB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изменени</w:t>
      </w:r>
      <w:r w:rsidR="007C14C3" w:rsidRPr="0041531F">
        <w:rPr>
          <w:sz w:val="28"/>
          <w:szCs w:val="28"/>
        </w:rPr>
        <w:t>е</w:t>
      </w:r>
      <w:r w:rsidRPr="0041531F">
        <w:rPr>
          <w:sz w:val="28"/>
          <w:szCs w:val="28"/>
        </w:rPr>
        <w:t xml:space="preserve"> в </w:t>
      </w:r>
      <w:r w:rsidR="00C67F0A" w:rsidRPr="0041531F">
        <w:rPr>
          <w:sz w:val="28"/>
          <w:szCs w:val="28"/>
        </w:rPr>
        <w:t>п</w:t>
      </w:r>
      <w:r w:rsidRPr="0041531F">
        <w:rPr>
          <w:sz w:val="28"/>
          <w:szCs w:val="28"/>
        </w:rPr>
        <w:t>рогнозн</w:t>
      </w:r>
      <w:r w:rsidR="00E22014" w:rsidRPr="0041531F">
        <w:rPr>
          <w:sz w:val="28"/>
          <w:szCs w:val="28"/>
        </w:rPr>
        <w:t>ый</w:t>
      </w:r>
      <w:r w:rsidRPr="0041531F">
        <w:rPr>
          <w:sz w:val="28"/>
          <w:szCs w:val="28"/>
        </w:rPr>
        <w:t xml:space="preserve"> план </w:t>
      </w:r>
      <w:r w:rsidR="00316194" w:rsidRPr="0041531F">
        <w:rPr>
          <w:sz w:val="28"/>
          <w:szCs w:val="28"/>
        </w:rPr>
        <w:t>(программ</w:t>
      </w:r>
      <w:r w:rsidR="00E22014" w:rsidRPr="0041531F">
        <w:rPr>
          <w:sz w:val="28"/>
          <w:szCs w:val="28"/>
        </w:rPr>
        <w:t>у</w:t>
      </w:r>
      <w:r w:rsidR="00316194" w:rsidRPr="0041531F">
        <w:rPr>
          <w:sz w:val="28"/>
          <w:szCs w:val="28"/>
        </w:rPr>
        <w:t xml:space="preserve">) </w:t>
      </w:r>
      <w:r w:rsidRPr="0041531F">
        <w:rPr>
          <w:sz w:val="28"/>
          <w:szCs w:val="28"/>
        </w:rPr>
        <w:t xml:space="preserve">приватизации муниципального имущества </w:t>
      </w:r>
      <w:r w:rsidR="00316194" w:rsidRPr="0041531F">
        <w:rPr>
          <w:sz w:val="28"/>
          <w:szCs w:val="28"/>
        </w:rPr>
        <w:t xml:space="preserve">муниципального образования «Советский городской округ» </w:t>
      </w:r>
      <w:r w:rsidR="00C67F0A" w:rsidRPr="0041531F">
        <w:rPr>
          <w:sz w:val="28"/>
          <w:szCs w:val="28"/>
        </w:rPr>
        <w:t xml:space="preserve">Калининградской области </w:t>
      </w:r>
      <w:r w:rsidRPr="0041531F">
        <w:rPr>
          <w:sz w:val="28"/>
          <w:szCs w:val="28"/>
        </w:rPr>
        <w:t>на 20</w:t>
      </w:r>
      <w:r w:rsidR="00F64981" w:rsidRPr="0041531F">
        <w:rPr>
          <w:sz w:val="28"/>
          <w:szCs w:val="28"/>
        </w:rPr>
        <w:t>21</w:t>
      </w:r>
      <w:r w:rsidR="005931FB" w:rsidRPr="0041531F">
        <w:rPr>
          <w:sz w:val="28"/>
          <w:szCs w:val="28"/>
        </w:rPr>
        <w:t>-202</w:t>
      </w:r>
      <w:r w:rsidR="00F64981" w:rsidRPr="0041531F">
        <w:rPr>
          <w:sz w:val="28"/>
          <w:szCs w:val="28"/>
        </w:rPr>
        <w:t>3</w:t>
      </w:r>
      <w:r w:rsidRPr="0041531F">
        <w:rPr>
          <w:sz w:val="28"/>
          <w:szCs w:val="28"/>
        </w:rPr>
        <w:t xml:space="preserve"> год</w:t>
      </w:r>
      <w:r w:rsidR="005931FB" w:rsidRPr="0041531F">
        <w:rPr>
          <w:sz w:val="28"/>
          <w:szCs w:val="28"/>
        </w:rPr>
        <w:t>ы</w:t>
      </w:r>
      <w:r w:rsidRPr="0041531F">
        <w:rPr>
          <w:sz w:val="28"/>
          <w:szCs w:val="28"/>
        </w:rPr>
        <w:t>, утвержденн</w:t>
      </w:r>
      <w:r w:rsidR="00E22014" w:rsidRPr="0041531F">
        <w:rPr>
          <w:sz w:val="28"/>
          <w:szCs w:val="28"/>
        </w:rPr>
        <w:t>ый</w:t>
      </w:r>
      <w:r w:rsidRPr="0041531F">
        <w:rPr>
          <w:sz w:val="28"/>
          <w:szCs w:val="28"/>
        </w:rPr>
        <w:t xml:space="preserve"> </w:t>
      </w:r>
      <w:r w:rsidR="00471969" w:rsidRPr="0041531F">
        <w:rPr>
          <w:sz w:val="28"/>
          <w:szCs w:val="28"/>
        </w:rPr>
        <w:t>р</w:t>
      </w:r>
      <w:r w:rsidRPr="0041531F">
        <w:rPr>
          <w:sz w:val="28"/>
          <w:szCs w:val="28"/>
        </w:rPr>
        <w:t xml:space="preserve">ешением окружного Совета депутатов </w:t>
      </w:r>
      <w:r w:rsidR="00471969" w:rsidRPr="0041531F">
        <w:rPr>
          <w:sz w:val="28"/>
          <w:szCs w:val="28"/>
        </w:rPr>
        <w:t xml:space="preserve">Советского городского округа </w:t>
      </w:r>
      <w:r w:rsidRPr="0041531F">
        <w:rPr>
          <w:sz w:val="28"/>
          <w:szCs w:val="28"/>
        </w:rPr>
        <w:t xml:space="preserve">от </w:t>
      </w:r>
      <w:r w:rsidR="00F64981" w:rsidRPr="0041531F">
        <w:rPr>
          <w:sz w:val="28"/>
          <w:szCs w:val="28"/>
        </w:rPr>
        <w:t>28</w:t>
      </w:r>
      <w:r w:rsidRPr="0041531F">
        <w:rPr>
          <w:sz w:val="28"/>
          <w:szCs w:val="28"/>
        </w:rPr>
        <w:t>.</w:t>
      </w:r>
      <w:r w:rsidR="00F64981" w:rsidRPr="0041531F">
        <w:rPr>
          <w:sz w:val="28"/>
          <w:szCs w:val="28"/>
        </w:rPr>
        <w:t>10</w:t>
      </w:r>
      <w:r w:rsidRPr="0041531F">
        <w:rPr>
          <w:sz w:val="28"/>
          <w:szCs w:val="28"/>
        </w:rPr>
        <w:t>.20</w:t>
      </w:r>
      <w:r w:rsidR="00F64981" w:rsidRPr="0041531F">
        <w:rPr>
          <w:sz w:val="28"/>
          <w:szCs w:val="28"/>
        </w:rPr>
        <w:t>20</w:t>
      </w:r>
      <w:r w:rsidRPr="0041531F">
        <w:rPr>
          <w:sz w:val="28"/>
          <w:szCs w:val="28"/>
        </w:rPr>
        <w:t>г. №</w:t>
      </w:r>
      <w:r w:rsidR="005931FB" w:rsidRPr="0041531F">
        <w:rPr>
          <w:sz w:val="28"/>
          <w:szCs w:val="28"/>
        </w:rPr>
        <w:t>22</w:t>
      </w:r>
      <w:r w:rsidR="008D7436" w:rsidRPr="0041531F">
        <w:rPr>
          <w:sz w:val="28"/>
          <w:szCs w:val="28"/>
        </w:rPr>
        <w:t>,</w:t>
      </w:r>
      <w:r w:rsidR="00D872D2" w:rsidRPr="0041531F">
        <w:rPr>
          <w:sz w:val="28"/>
          <w:szCs w:val="28"/>
        </w:rPr>
        <w:t xml:space="preserve">  </w:t>
      </w:r>
      <w:r w:rsidR="00E22014" w:rsidRPr="0041531F">
        <w:rPr>
          <w:sz w:val="28"/>
          <w:szCs w:val="28"/>
        </w:rPr>
        <w:t>изложив раздел 2 в следующей редакции:</w:t>
      </w:r>
    </w:p>
    <w:p w14:paraId="0080FAE7" w14:textId="77777777" w:rsidR="00E22014" w:rsidRPr="0041531F" w:rsidRDefault="00E22014" w:rsidP="004F4BC6">
      <w:pPr>
        <w:jc w:val="both"/>
        <w:rPr>
          <w:sz w:val="28"/>
          <w:szCs w:val="28"/>
        </w:rPr>
      </w:pPr>
    </w:p>
    <w:p w14:paraId="6A68B94F" w14:textId="6D930342" w:rsidR="00E22014" w:rsidRPr="0041531F" w:rsidRDefault="00E22014" w:rsidP="00E22014">
      <w:pPr>
        <w:pStyle w:val="ConsPlusNormal"/>
        <w:jc w:val="center"/>
        <w:outlineLvl w:val="1"/>
        <w:rPr>
          <w:sz w:val="28"/>
          <w:szCs w:val="28"/>
        </w:rPr>
      </w:pPr>
      <w:r w:rsidRPr="0041531F">
        <w:rPr>
          <w:sz w:val="28"/>
          <w:szCs w:val="28"/>
        </w:rPr>
        <w:t>«Раздел 2. ПЕРЕЧЕНЬ МУНИЦИПАЛЬНОГО ИМУЩЕСТВА, ПРИВАТИЗАЦИЯ</w:t>
      </w:r>
    </w:p>
    <w:p w14:paraId="4E9A071B" w14:textId="77777777" w:rsidR="00E22014" w:rsidRPr="0041531F" w:rsidRDefault="00E22014" w:rsidP="00E22014">
      <w:pPr>
        <w:pStyle w:val="ConsPlusNormal"/>
        <w:jc w:val="center"/>
        <w:rPr>
          <w:sz w:val="28"/>
          <w:szCs w:val="28"/>
        </w:rPr>
      </w:pPr>
      <w:r w:rsidRPr="0041531F">
        <w:rPr>
          <w:sz w:val="28"/>
          <w:szCs w:val="28"/>
        </w:rPr>
        <w:t>КОТОРОГО ПЛАНИРУЕТСЯ В 2021-2023 ГОДАХ</w:t>
      </w:r>
    </w:p>
    <w:p w14:paraId="060F76DF" w14:textId="77777777" w:rsidR="00E22014" w:rsidRDefault="00E22014" w:rsidP="00E22014">
      <w:pPr>
        <w:pStyle w:val="ConsPlusNormal"/>
        <w:jc w:val="center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117"/>
        <w:gridCol w:w="2978"/>
      </w:tblGrid>
      <w:tr w:rsidR="00E22014" w:rsidRPr="00E22014" w14:paraId="005CD7EC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223" w14:textId="77777777" w:rsidR="00E22014" w:rsidRPr="00E22014" w:rsidRDefault="00E22014">
            <w:pPr>
              <w:pStyle w:val="ConsPlusNormal"/>
            </w:pPr>
            <w:r w:rsidRPr="00E22014">
              <w:t>N 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1FAC" w14:textId="77777777" w:rsidR="00E22014" w:rsidRPr="00E22014" w:rsidRDefault="00E22014">
            <w:pPr>
              <w:pStyle w:val="ConsPlusNormal"/>
            </w:pPr>
            <w:r w:rsidRPr="00E22014">
              <w:t>Наименование имущества, кадастровый номер, площадь (</w:t>
            </w:r>
            <w:proofErr w:type="spellStart"/>
            <w:r w:rsidRPr="00E22014">
              <w:t>кв.м</w:t>
            </w:r>
            <w:proofErr w:type="spellEnd"/>
            <w:r w:rsidRPr="00E22014">
              <w:t>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E3D9" w14:textId="77777777" w:rsidR="00E22014" w:rsidRPr="00E22014" w:rsidRDefault="00E22014">
            <w:pPr>
              <w:pStyle w:val="ConsPlusNormal"/>
              <w:jc w:val="center"/>
            </w:pPr>
            <w:r w:rsidRPr="00E22014">
              <w:t>Адрес</w:t>
            </w:r>
          </w:p>
        </w:tc>
      </w:tr>
      <w:tr w:rsidR="00E22014" w:rsidRPr="00E22014" w14:paraId="18E78A7B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3548" w14:textId="77777777" w:rsidR="00E22014" w:rsidRPr="00E22014" w:rsidRDefault="00E22014">
            <w:pPr>
              <w:pStyle w:val="ConsPlusNormal"/>
            </w:pPr>
            <w:r w:rsidRPr="00E22014"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B5A4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Объекты недвижимости, расположенные на едином земельном участке:</w:t>
            </w:r>
          </w:p>
          <w:p w14:paraId="6EA13C6A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 нежилое помещение площадью 1028,1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39:16:010610:146, являющееся частью здания общей площадью 1138,2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;</w:t>
            </w:r>
          </w:p>
          <w:p w14:paraId="3A978E6B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здание (гараж) площадью 61,6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39:16:010610:57;</w:t>
            </w:r>
          </w:p>
          <w:p w14:paraId="633F6587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21,2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39:16:010610:59;</w:t>
            </w:r>
          </w:p>
          <w:p w14:paraId="1226D0E6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11,5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39:16:010610:61;</w:t>
            </w:r>
          </w:p>
          <w:p w14:paraId="7628CDC2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14,5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39:16:010610:60;</w:t>
            </w:r>
          </w:p>
          <w:p w14:paraId="166A9340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lastRenderedPageBreak/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23,3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39:16:010610:58.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B6D3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lastRenderedPageBreak/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>,</w:t>
            </w:r>
          </w:p>
          <w:p w14:paraId="37357573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ул. Тимирязева, д. 96</w:t>
            </w:r>
          </w:p>
        </w:tc>
      </w:tr>
      <w:tr w:rsidR="00E22014" w:rsidRPr="00E22014" w14:paraId="2B0C1670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5206" w14:textId="77777777" w:rsidR="00E22014" w:rsidRPr="00E22014" w:rsidRDefault="00E22014">
            <w:pPr>
              <w:pStyle w:val="ConsPlusNormal"/>
            </w:pPr>
            <w:r w:rsidRPr="00E22014"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72A5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Нежилое встроенное    помещение общей площадью 43,</w:t>
            </w:r>
            <w:proofErr w:type="gramStart"/>
            <w:r w:rsidRPr="00E22014">
              <w:rPr>
                <w:sz w:val="26"/>
                <w:szCs w:val="26"/>
              </w:rPr>
              <w:t xml:space="preserve">1 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.</w:t>
            </w:r>
            <w:proofErr w:type="gramEnd"/>
            <w:r w:rsidRPr="00E22014">
              <w:rPr>
                <w:sz w:val="26"/>
                <w:szCs w:val="26"/>
              </w:rPr>
              <w:t>,  с кадастровым номером 39:16:010612:133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DBD7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63F78DE9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ул.Тимирязева</w:t>
            </w:r>
            <w:proofErr w:type="spellEnd"/>
            <w:r w:rsidRPr="00E22014">
              <w:rPr>
                <w:sz w:val="26"/>
                <w:szCs w:val="26"/>
              </w:rPr>
              <w:t>, д.74</w:t>
            </w:r>
          </w:p>
        </w:tc>
      </w:tr>
      <w:tr w:rsidR="00E22014" w:rsidRPr="00E22014" w14:paraId="07F6CE2D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E6AE" w14:textId="64BEF4E4" w:rsidR="00E22014" w:rsidRPr="00E22014" w:rsidRDefault="00C67F0A">
            <w:pPr>
              <w:pStyle w:val="ConsPlusNormal"/>
            </w:pPr>
            <w: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7C3F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   </w:t>
            </w:r>
            <w:proofErr w:type="gramStart"/>
            <w:r w:rsidRPr="00E22014">
              <w:rPr>
                <w:sz w:val="26"/>
                <w:szCs w:val="26"/>
              </w:rPr>
              <w:t>помещение  общей</w:t>
            </w:r>
            <w:proofErr w:type="gramEnd"/>
            <w:r w:rsidRPr="00E22014">
              <w:rPr>
                <w:sz w:val="26"/>
                <w:szCs w:val="26"/>
              </w:rPr>
              <w:t xml:space="preserve"> площадью 61,7 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.,  с кадастровым номером 39:16:010622:130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7152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</w:t>
            </w: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4A646155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</w:t>
            </w:r>
            <w:proofErr w:type="spellStart"/>
            <w:r w:rsidRPr="00E22014">
              <w:rPr>
                <w:sz w:val="26"/>
                <w:szCs w:val="26"/>
              </w:rPr>
              <w:t>ул.Суворова</w:t>
            </w:r>
            <w:proofErr w:type="spellEnd"/>
            <w:r w:rsidRPr="00E22014">
              <w:rPr>
                <w:sz w:val="26"/>
                <w:szCs w:val="26"/>
              </w:rPr>
              <w:t xml:space="preserve">, 4 </w:t>
            </w:r>
          </w:p>
        </w:tc>
      </w:tr>
      <w:tr w:rsidR="00E22014" w:rsidRPr="00E22014" w14:paraId="31DF7F17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516" w14:textId="0CC5AD9E" w:rsidR="00E22014" w:rsidRPr="00E22014" w:rsidRDefault="00C67F0A">
            <w:pPr>
              <w:pStyle w:val="ConsPlusNormal"/>
            </w:pPr>
            <w: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46E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Нежилое встроенно-</w:t>
            </w:r>
            <w:proofErr w:type="gramStart"/>
            <w:r w:rsidRPr="00E22014">
              <w:rPr>
                <w:sz w:val="26"/>
                <w:szCs w:val="26"/>
              </w:rPr>
              <w:t>пристроенное  помещение</w:t>
            </w:r>
            <w:proofErr w:type="gramEnd"/>
            <w:r w:rsidRPr="00E22014">
              <w:rPr>
                <w:sz w:val="26"/>
                <w:szCs w:val="26"/>
              </w:rPr>
              <w:t xml:space="preserve"> площадью 217,4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39:16:010241:322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F30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</w:t>
            </w: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>,</w:t>
            </w:r>
          </w:p>
          <w:p w14:paraId="1887EEC3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ул. </w:t>
            </w:r>
            <w:proofErr w:type="spellStart"/>
            <w:r w:rsidRPr="00E22014">
              <w:rPr>
                <w:sz w:val="26"/>
                <w:szCs w:val="26"/>
              </w:rPr>
              <w:t>А.Невского</w:t>
            </w:r>
            <w:proofErr w:type="spellEnd"/>
            <w:r w:rsidRPr="00E22014">
              <w:rPr>
                <w:sz w:val="26"/>
                <w:szCs w:val="26"/>
              </w:rPr>
              <w:t>, 11</w:t>
            </w:r>
          </w:p>
        </w:tc>
      </w:tr>
      <w:tr w:rsidR="00E22014" w:rsidRPr="00E22014" w14:paraId="12CFD212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5D6F" w14:textId="16A23143" w:rsidR="00E22014" w:rsidRPr="00E22014" w:rsidRDefault="00C67F0A">
            <w:pPr>
              <w:pStyle w:val="ConsPlusNormal"/>
            </w:pPr>
            <w: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17C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   </w:t>
            </w:r>
            <w:proofErr w:type="gramStart"/>
            <w:r w:rsidRPr="00E22014">
              <w:rPr>
                <w:sz w:val="26"/>
                <w:szCs w:val="26"/>
              </w:rPr>
              <w:t>помещение  общей</w:t>
            </w:r>
            <w:proofErr w:type="gramEnd"/>
            <w:r w:rsidRPr="00E22014">
              <w:rPr>
                <w:sz w:val="26"/>
                <w:szCs w:val="26"/>
              </w:rPr>
              <w:t xml:space="preserve"> площадью 101,5 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.,  с кадастровым номером 39:16:010707:649.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BD0C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</w:t>
            </w: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34253786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ул. 9 Января, 26</w:t>
            </w:r>
          </w:p>
        </w:tc>
      </w:tr>
      <w:tr w:rsidR="00E22014" w:rsidRPr="00E22014" w14:paraId="6FB3036A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AD78" w14:textId="674886EB" w:rsidR="00E22014" w:rsidRPr="00E22014" w:rsidRDefault="00C67F0A">
            <w:pPr>
              <w:pStyle w:val="ConsPlusNormal"/>
            </w:pPr>
            <w: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F86" w14:textId="77777777" w:rsidR="00E22014" w:rsidRPr="00E22014" w:rsidRDefault="00E22014">
            <w:pPr>
              <w:pStyle w:val="ConsPlusNormal"/>
            </w:pPr>
            <w:r w:rsidRPr="00E22014">
              <w:t>Нежилое встроенное    помещение общей площадью 33,</w:t>
            </w:r>
            <w:proofErr w:type="gramStart"/>
            <w:r w:rsidRPr="00E22014">
              <w:t xml:space="preserve">4  </w:t>
            </w:r>
            <w:proofErr w:type="spellStart"/>
            <w:r w:rsidRPr="00E22014">
              <w:t>кв.м</w:t>
            </w:r>
            <w:proofErr w:type="spellEnd"/>
            <w:r w:rsidRPr="00E22014">
              <w:t>.</w:t>
            </w:r>
            <w:proofErr w:type="gramEnd"/>
            <w:r w:rsidRPr="00E22014">
              <w:t>,  с кадастровым номером 39:16:010211:16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A3BB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737F24C8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ул.Воронежская</w:t>
            </w:r>
            <w:proofErr w:type="spellEnd"/>
            <w:r w:rsidRPr="00E22014">
              <w:rPr>
                <w:sz w:val="26"/>
                <w:szCs w:val="26"/>
              </w:rPr>
              <w:t>, 21</w:t>
            </w:r>
          </w:p>
        </w:tc>
      </w:tr>
      <w:tr w:rsidR="00E22014" w:rsidRPr="00E22014" w14:paraId="44B0A609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5F7" w14:textId="646CCC52" w:rsidR="00E22014" w:rsidRPr="00E22014" w:rsidRDefault="00C67F0A">
            <w:pPr>
              <w:pStyle w:val="ConsPlusNormal"/>
            </w:pPr>
            <w: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354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помещение площадью 28,9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39:16:010242:122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C1D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33970BE9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ул.Лесная</w:t>
            </w:r>
            <w:proofErr w:type="spellEnd"/>
            <w:r w:rsidRPr="00E22014">
              <w:rPr>
                <w:sz w:val="26"/>
                <w:szCs w:val="26"/>
              </w:rPr>
              <w:t>, д.6а</w:t>
            </w:r>
          </w:p>
        </w:tc>
      </w:tr>
      <w:tr w:rsidR="00E22014" w:rsidRPr="00E22014" w14:paraId="79DB4891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08B" w14:textId="3CE755A8" w:rsidR="00E22014" w:rsidRPr="00E22014" w:rsidRDefault="00C67F0A">
            <w:pPr>
              <w:pStyle w:val="ConsPlusNormal"/>
            </w:pPr>
            <w: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0634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помещение площадью 31,9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39:16:010242:121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D56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>,</w:t>
            </w:r>
          </w:p>
          <w:p w14:paraId="73E02AEA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ул.Лесная</w:t>
            </w:r>
            <w:proofErr w:type="spellEnd"/>
            <w:r w:rsidRPr="00E22014">
              <w:rPr>
                <w:sz w:val="26"/>
                <w:szCs w:val="26"/>
              </w:rPr>
              <w:t xml:space="preserve">, д.6а </w:t>
            </w:r>
          </w:p>
        </w:tc>
      </w:tr>
      <w:tr w:rsidR="00E22014" w:rsidRPr="00E22014" w14:paraId="2BBBD4CD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F2F" w14:textId="11CDEF24" w:rsidR="00E22014" w:rsidRPr="00E22014" w:rsidRDefault="00C67F0A" w:rsidP="00E22014">
            <w:pPr>
              <w:pStyle w:val="ConsPlusNormal"/>
            </w:pPr>
            <w: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EA8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>Объекты недвижимости:</w:t>
            </w:r>
          </w:p>
          <w:p w14:paraId="636A8E40" w14:textId="4FE6CFCE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  земельный участ</w:t>
            </w:r>
            <w:r>
              <w:rPr>
                <w:sz w:val="26"/>
                <w:szCs w:val="26"/>
              </w:rPr>
              <w:t>ок</w:t>
            </w:r>
            <w:r w:rsidRPr="00674F16">
              <w:rPr>
                <w:sz w:val="26"/>
                <w:szCs w:val="26"/>
              </w:rPr>
              <w:t xml:space="preserve"> площадью 2 </w:t>
            </w:r>
            <w:proofErr w:type="gramStart"/>
            <w:r w:rsidR="00C67F0A">
              <w:rPr>
                <w:sz w:val="26"/>
                <w:szCs w:val="26"/>
              </w:rPr>
              <w:t>532</w:t>
            </w:r>
            <w:r w:rsidRPr="00674F16">
              <w:rPr>
                <w:sz w:val="26"/>
                <w:szCs w:val="26"/>
              </w:rPr>
              <w:t xml:space="preserve"> 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>.</w:t>
            </w:r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39:16:010521:</w:t>
            </w:r>
            <w:r w:rsidR="00C67F0A">
              <w:rPr>
                <w:sz w:val="26"/>
                <w:szCs w:val="26"/>
              </w:rPr>
              <w:t>794</w:t>
            </w:r>
            <w:r>
              <w:rPr>
                <w:sz w:val="26"/>
                <w:szCs w:val="26"/>
              </w:rPr>
              <w:t>;</w:t>
            </w:r>
          </w:p>
          <w:p w14:paraId="09E02AC2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674F16">
              <w:rPr>
                <w:sz w:val="26"/>
                <w:szCs w:val="26"/>
              </w:rPr>
              <w:t xml:space="preserve">- нежилое здание площадью 46,6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39:16:010521:72 </w:t>
            </w:r>
          </w:p>
          <w:p w14:paraId="77D51177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- нежилое здание площадью 128,2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39:16:010521:75 (до 1945 года постройки), стены кирпичные;</w:t>
            </w:r>
          </w:p>
          <w:p w14:paraId="333233CA" w14:textId="0A3A6866" w:rsidR="00E22014" w:rsidRPr="00E22014" w:rsidRDefault="00E22014" w:rsidP="00D1116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- нежилое </w:t>
            </w:r>
            <w:proofErr w:type="gramStart"/>
            <w:r w:rsidRPr="00674F16">
              <w:rPr>
                <w:sz w:val="26"/>
                <w:szCs w:val="26"/>
              </w:rPr>
              <w:t>здание 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301,6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39:16:010521:74.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7A5" w14:textId="77777777" w:rsidR="00E22014" w:rsidRPr="00674F16" w:rsidRDefault="00E22014" w:rsidP="00E22014">
            <w:pPr>
              <w:rPr>
                <w:sz w:val="26"/>
                <w:szCs w:val="26"/>
              </w:rPr>
            </w:pPr>
            <w:proofErr w:type="spellStart"/>
            <w:r w:rsidRPr="00674F16">
              <w:rPr>
                <w:sz w:val="26"/>
                <w:szCs w:val="26"/>
              </w:rPr>
              <w:t>г.Советск</w:t>
            </w:r>
            <w:proofErr w:type="spellEnd"/>
            <w:r w:rsidRPr="00674F16">
              <w:rPr>
                <w:sz w:val="26"/>
                <w:szCs w:val="26"/>
              </w:rPr>
              <w:t>,</w:t>
            </w:r>
          </w:p>
          <w:p w14:paraId="27F98DA6" w14:textId="3C87ACFD" w:rsidR="00E22014" w:rsidRPr="00E22014" w:rsidRDefault="00E22014" w:rsidP="00E22014">
            <w:pPr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>ул. Ленина, д.12</w:t>
            </w:r>
          </w:p>
        </w:tc>
      </w:tr>
      <w:tr w:rsidR="00E22014" w:rsidRPr="00E22014" w14:paraId="3D26980C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133" w14:textId="77BE5D5B" w:rsidR="00E22014" w:rsidRPr="00E22014" w:rsidRDefault="00C67F0A" w:rsidP="00E22014">
            <w:pPr>
              <w:pStyle w:val="ConsPlusNormal"/>
            </w:pPr>
            <w:r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824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>Объекты недвижимости:</w:t>
            </w:r>
          </w:p>
          <w:p w14:paraId="2E6113BB" w14:textId="77777777" w:rsidR="00E22014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- нежилое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помещение (1-4 этаж)</w:t>
            </w:r>
            <w:r w:rsidRPr="00674F16">
              <w:rPr>
                <w:sz w:val="26"/>
                <w:szCs w:val="26"/>
              </w:rPr>
              <w:t xml:space="preserve"> площадью </w:t>
            </w:r>
            <w:r>
              <w:rPr>
                <w:sz w:val="26"/>
                <w:szCs w:val="26"/>
              </w:rPr>
              <w:t>508,3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07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480;</w:t>
            </w:r>
            <w:r w:rsidRPr="00674F16">
              <w:rPr>
                <w:sz w:val="26"/>
                <w:szCs w:val="26"/>
              </w:rPr>
              <w:t xml:space="preserve"> </w:t>
            </w:r>
          </w:p>
          <w:p w14:paraId="6644FA76" w14:textId="5D3EC0ED" w:rsidR="00E22014" w:rsidRPr="00E22014" w:rsidRDefault="00E22014" w:rsidP="00E22014">
            <w:pPr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674F16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помещение (5 этаж)</w:t>
            </w:r>
            <w:r w:rsidRPr="00674F16">
              <w:rPr>
                <w:sz w:val="26"/>
                <w:szCs w:val="26"/>
              </w:rPr>
              <w:t xml:space="preserve"> площадью </w:t>
            </w:r>
            <w:r>
              <w:rPr>
                <w:sz w:val="26"/>
                <w:szCs w:val="26"/>
              </w:rPr>
              <w:t>158,9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07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481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5B0" w14:textId="77777777" w:rsidR="00E22014" w:rsidRPr="00674F16" w:rsidRDefault="00E22014" w:rsidP="00E22014">
            <w:pPr>
              <w:rPr>
                <w:sz w:val="26"/>
                <w:szCs w:val="26"/>
              </w:rPr>
            </w:pPr>
            <w:proofErr w:type="spellStart"/>
            <w:r w:rsidRPr="00674F16">
              <w:rPr>
                <w:sz w:val="26"/>
                <w:szCs w:val="26"/>
              </w:rPr>
              <w:t>г.Советск</w:t>
            </w:r>
            <w:proofErr w:type="spellEnd"/>
            <w:r w:rsidRPr="00674F16">
              <w:rPr>
                <w:sz w:val="26"/>
                <w:szCs w:val="26"/>
              </w:rPr>
              <w:t>,</w:t>
            </w:r>
          </w:p>
          <w:p w14:paraId="7F49614C" w14:textId="772488DC" w:rsidR="00E22014" w:rsidRPr="00E22014" w:rsidRDefault="00E22014" w:rsidP="00E22014">
            <w:pPr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Дружбы</w:t>
            </w:r>
            <w:r w:rsidRPr="00674F16">
              <w:rPr>
                <w:sz w:val="26"/>
                <w:szCs w:val="26"/>
              </w:rPr>
              <w:t>, д.1</w:t>
            </w:r>
            <w:r>
              <w:rPr>
                <w:sz w:val="26"/>
                <w:szCs w:val="26"/>
              </w:rPr>
              <w:t>а</w:t>
            </w:r>
          </w:p>
        </w:tc>
      </w:tr>
      <w:tr w:rsidR="00E22014" w:rsidRPr="00E22014" w14:paraId="2714E899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BB8" w14:textId="580AEF9F" w:rsidR="00E22014" w:rsidRPr="00E22014" w:rsidRDefault="00C67F0A" w:rsidP="00E22014">
            <w:pPr>
              <w:pStyle w:val="ConsPlusNormal"/>
            </w:pPr>
            <w: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AC0" w14:textId="7B064395" w:rsidR="00E22014" w:rsidRPr="00E22014" w:rsidRDefault="00E22014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(гараж) площадью 50,0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с кадастровым номером 39:16:010521:490</w:t>
            </w:r>
            <w:r w:rsidR="00D11164">
              <w:rPr>
                <w:sz w:val="26"/>
                <w:szCs w:val="26"/>
              </w:rPr>
              <w:t xml:space="preserve"> вместе с земельным участком площадью </w:t>
            </w:r>
            <w:r w:rsidR="003B3482">
              <w:rPr>
                <w:sz w:val="26"/>
                <w:szCs w:val="26"/>
              </w:rPr>
              <w:t>270,14</w:t>
            </w:r>
            <w:r w:rsidR="00B833C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B3482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="003B3482">
              <w:rPr>
                <w:sz w:val="26"/>
                <w:szCs w:val="26"/>
              </w:rPr>
              <w:t xml:space="preserve"> </w:t>
            </w:r>
            <w:r w:rsidR="00D11164">
              <w:rPr>
                <w:sz w:val="26"/>
                <w:szCs w:val="26"/>
              </w:rPr>
              <w:t xml:space="preserve"> с кадастровым номером 39:16:010521:24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741" w14:textId="494CA1B7" w:rsidR="00E22014" w:rsidRPr="00E22014" w:rsidRDefault="00E22014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16а</w:t>
            </w:r>
          </w:p>
        </w:tc>
      </w:tr>
      <w:tr w:rsidR="00E22014" w:rsidRPr="00E22014" w14:paraId="2E747EFC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261" w14:textId="715215E5" w:rsidR="00E22014" w:rsidRPr="00E22014" w:rsidRDefault="00C67F0A" w:rsidP="00E22014">
            <w:pPr>
              <w:pStyle w:val="ConsPlusNormal"/>
            </w:pPr>
            <w: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7EF" w14:textId="1BE4BF5A" w:rsidR="00E22014" w:rsidRPr="00E22014" w:rsidRDefault="00E22014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94,7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15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09" w14:textId="318D9951" w:rsidR="00E22014" w:rsidRPr="00E22014" w:rsidRDefault="00E22014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 ул. Искры, д.4</w:t>
            </w:r>
          </w:p>
        </w:tc>
      </w:tr>
      <w:tr w:rsidR="00E22014" w:rsidRPr="00E22014" w14:paraId="52B21ABE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2BA" w14:textId="3B88A994" w:rsidR="00E22014" w:rsidRPr="00E22014" w:rsidRDefault="00C67F0A" w:rsidP="00E22014">
            <w:pPr>
              <w:pStyle w:val="ConsPlusNormal"/>
            </w:pPr>
            <w: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3BE" w14:textId="203F860E" w:rsidR="00E22014" w:rsidRPr="00E22014" w:rsidRDefault="00E22014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41,5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16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B5A" w14:textId="40068175" w:rsidR="00E22014" w:rsidRPr="00E22014" w:rsidRDefault="00E22014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 ул. Победы, д.2</w:t>
            </w:r>
          </w:p>
        </w:tc>
      </w:tr>
      <w:tr w:rsidR="00504CC2" w:rsidRPr="00E22014" w14:paraId="4414E14A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688" w14:textId="3921874B" w:rsidR="00504CC2" w:rsidRDefault="00504CC2" w:rsidP="00504CC2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654" w14:textId="3C96F48C" w:rsidR="00504CC2" w:rsidRDefault="00504CC2" w:rsidP="00504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22,5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16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3D3" w14:textId="7D401F18" w:rsidR="00504CC2" w:rsidRDefault="00504CC2" w:rsidP="00504C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 ул. Победы, д.2</w:t>
            </w:r>
          </w:p>
        </w:tc>
      </w:tr>
      <w:tr w:rsidR="00C67F0A" w:rsidRPr="00E22014" w14:paraId="3E2AA4C8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841" w14:textId="59278F75" w:rsidR="00C67F0A" w:rsidRDefault="00C67F0A" w:rsidP="00E22014">
            <w:pPr>
              <w:pStyle w:val="ConsPlusNormal"/>
            </w:pPr>
            <w: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587" w14:textId="0B402F43" w:rsidR="00C67F0A" w:rsidRDefault="001F22DD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 w:rsidRPr="001F22D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6,9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19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38F" w14:textId="02B53804" w:rsidR="00C67F0A" w:rsidRPr="001F22DD" w:rsidRDefault="001F22DD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М.Горького</w:t>
            </w:r>
            <w:proofErr w:type="spellEnd"/>
            <w:r>
              <w:rPr>
                <w:sz w:val="26"/>
                <w:szCs w:val="26"/>
              </w:rPr>
              <w:t>, д.11 (</w:t>
            </w:r>
            <w:proofErr w:type="gramStart"/>
            <w:r>
              <w:rPr>
                <w:sz w:val="26"/>
                <w:szCs w:val="26"/>
              </w:rPr>
              <w:t>пом.</w:t>
            </w:r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 w:rsidRPr="001F22DD">
              <w:rPr>
                <w:sz w:val="26"/>
                <w:szCs w:val="26"/>
              </w:rPr>
              <w:t>)</w:t>
            </w:r>
          </w:p>
        </w:tc>
      </w:tr>
    </w:tbl>
    <w:p w14:paraId="5347F79F" w14:textId="08CBE50E" w:rsidR="0041531F" w:rsidRDefault="00471969" w:rsidP="0041531F">
      <w:pPr>
        <w:pStyle w:val="ConsPlusNormal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41531F">
        <w:t xml:space="preserve">        </w:t>
      </w:r>
      <w:r>
        <w:t xml:space="preserve">      </w:t>
      </w:r>
      <w:r w:rsidRPr="0041531F">
        <w:rPr>
          <w:sz w:val="28"/>
          <w:szCs w:val="28"/>
        </w:rPr>
        <w:t xml:space="preserve">». </w:t>
      </w:r>
    </w:p>
    <w:p w14:paraId="62909044" w14:textId="24079E13" w:rsidR="00114B0A" w:rsidRPr="0041531F" w:rsidRDefault="00377854" w:rsidP="0041531F">
      <w:pPr>
        <w:pStyle w:val="ConsPlusNormal"/>
        <w:ind w:firstLine="709"/>
        <w:jc w:val="both"/>
        <w:rPr>
          <w:sz w:val="28"/>
          <w:szCs w:val="28"/>
        </w:rPr>
      </w:pPr>
      <w:r w:rsidRPr="0041531F">
        <w:rPr>
          <w:sz w:val="28"/>
          <w:szCs w:val="28"/>
        </w:rPr>
        <w:t xml:space="preserve">2. </w:t>
      </w:r>
      <w:r w:rsidR="00114B0A" w:rsidRPr="0041531F">
        <w:rPr>
          <w:sz w:val="28"/>
          <w:szCs w:val="28"/>
        </w:rPr>
        <w:t>Опубликовать настоящее решение в газете «Вестник».</w:t>
      </w:r>
    </w:p>
    <w:p w14:paraId="5EFB6D1F" w14:textId="328A045B" w:rsidR="00114B0A" w:rsidRPr="0041531F" w:rsidRDefault="00377854" w:rsidP="0041531F">
      <w:pPr>
        <w:ind w:firstLine="709"/>
        <w:jc w:val="both"/>
        <w:rPr>
          <w:sz w:val="28"/>
          <w:szCs w:val="28"/>
        </w:rPr>
      </w:pPr>
      <w:r w:rsidRPr="0041531F">
        <w:rPr>
          <w:sz w:val="28"/>
          <w:szCs w:val="28"/>
        </w:rPr>
        <w:t>3.</w:t>
      </w:r>
      <w:r w:rsidR="00114B0A" w:rsidRPr="0041531F">
        <w:rPr>
          <w:sz w:val="28"/>
          <w:szCs w:val="28"/>
        </w:rPr>
        <w:t xml:space="preserve"> Решение вступает </w:t>
      </w:r>
      <w:r w:rsidR="00251498" w:rsidRPr="0041531F">
        <w:rPr>
          <w:sz w:val="28"/>
          <w:szCs w:val="28"/>
        </w:rPr>
        <w:t xml:space="preserve">в силу </w:t>
      </w:r>
      <w:r w:rsidR="00C02F3F" w:rsidRPr="0041531F">
        <w:rPr>
          <w:sz w:val="28"/>
          <w:szCs w:val="28"/>
        </w:rPr>
        <w:t xml:space="preserve">после </w:t>
      </w:r>
      <w:r w:rsidR="006D6FD9" w:rsidRPr="0041531F">
        <w:rPr>
          <w:sz w:val="28"/>
          <w:szCs w:val="28"/>
        </w:rPr>
        <w:t xml:space="preserve">его официального </w:t>
      </w:r>
      <w:r w:rsidR="00C02F3F" w:rsidRPr="0041531F">
        <w:rPr>
          <w:sz w:val="28"/>
          <w:szCs w:val="28"/>
        </w:rPr>
        <w:t>опубликования.</w:t>
      </w:r>
    </w:p>
    <w:p w14:paraId="6E963818" w14:textId="77777777" w:rsidR="00804BC8" w:rsidRPr="0041531F" w:rsidRDefault="00804BC8" w:rsidP="0041531F">
      <w:pPr>
        <w:ind w:firstLine="709"/>
        <w:rPr>
          <w:sz w:val="28"/>
          <w:szCs w:val="28"/>
        </w:rPr>
      </w:pPr>
    </w:p>
    <w:p w14:paraId="66514AAD" w14:textId="77777777" w:rsidR="00674F16" w:rsidRPr="0041531F" w:rsidRDefault="00674F16" w:rsidP="00254E59">
      <w:pPr>
        <w:rPr>
          <w:sz w:val="28"/>
          <w:szCs w:val="28"/>
        </w:rPr>
      </w:pPr>
    </w:p>
    <w:p w14:paraId="57AAAA8F" w14:textId="105B78F0" w:rsidR="00254E59" w:rsidRPr="0041531F" w:rsidRDefault="00254E59" w:rsidP="00254E59">
      <w:pPr>
        <w:rPr>
          <w:b/>
          <w:bCs/>
          <w:sz w:val="28"/>
          <w:szCs w:val="28"/>
        </w:rPr>
      </w:pPr>
      <w:r w:rsidRPr="0041531F">
        <w:rPr>
          <w:b/>
          <w:bCs/>
          <w:sz w:val="28"/>
          <w:szCs w:val="28"/>
        </w:rPr>
        <w:t>Глава Советского</w:t>
      </w:r>
      <w:r w:rsidR="00A03115" w:rsidRPr="0041531F">
        <w:rPr>
          <w:b/>
          <w:bCs/>
          <w:sz w:val="28"/>
          <w:szCs w:val="28"/>
        </w:rPr>
        <w:t xml:space="preserve"> </w:t>
      </w:r>
      <w:r w:rsidRPr="0041531F">
        <w:rPr>
          <w:b/>
          <w:bCs/>
          <w:sz w:val="28"/>
          <w:szCs w:val="28"/>
        </w:rPr>
        <w:t>городского округа</w:t>
      </w:r>
      <w:r w:rsidR="00A03115" w:rsidRPr="0041531F">
        <w:rPr>
          <w:b/>
          <w:bCs/>
          <w:sz w:val="28"/>
          <w:szCs w:val="28"/>
        </w:rPr>
        <w:t xml:space="preserve">                      </w:t>
      </w:r>
      <w:r w:rsidR="0041531F">
        <w:rPr>
          <w:b/>
          <w:bCs/>
          <w:sz w:val="28"/>
          <w:szCs w:val="28"/>
        </w:rPr>
        <w:t xml:space="preserve"> </w:t>
      </w:r>
      <w:r w:rsidR="00A03115" w:rsidRPr="0041531F">
        <w:rPr>
          <w:b/>
          <w:bCs/>
          <w:sz w:val="28"/>
          <w:szCs w:val="28"/>
        </w:rPr>
        <w:t xml:space="preserve">          Г.Ф. Соколовский</w:t>
      </w:r>
      <w:r w:rsidRPr="0041531F">
        <w:rPr>
          <w:b/>
          <w:bCs/>
          <w:sz w:val="28"/>
          <w:szCs w:val="28"/>
        </w:rPr>
        <w:t xml:space="preserve">    </w:t>
      </w:r>
      <w:r w:rsidR="00992120" w:rsidRPr="0041531F">
        <w:rPr>
          <w:b/>
          <w:bCs/>
          <w:sz w:val="28"/>
          <w:szCs w:val="28"/>
        </w:rPr>
        <w:t xml:space="preserve">  </w:t>
      </w:r>
      <w:r w:rsidRPr="0041531F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495E1660" w14:textId="77777777" w:rsidR="00254E59" w:rsidRDefault="00254E59" w:rsidP="00254E59">
      <w:r>
        <w:t xml:space="preserve">                                                                                                </w:t>
      </w:r>
    </w:p>
    <w:p w14:paraId="398D4654" w14:textId="77777777" w:rsidR="00E47FEB" w:rsidRDefault="00E47FEB" w:rsidP="00254E59">
      <w:pPr>
        <w:jc w:val="both"/>
        <w:rPr>
          <w:sz w:val="26"/>
          <w:szCs w:val="26"/>
        </w:rPr>
      </w:pPr>
    </w:p>
    <w:p w14:paraId="7BCFDC1A" w14:textId="77777777" w:rsidR="00CD398A" w:rsidRDefault="00CD398A" w:rsidP="00254E59"/>
    <w:p w14:paraId="703BDE9C" w14:textId="77777777" w:rsidR="00CD398A" w:rsidRDefault="00CD398A" w:rsidP="00254E59"/>
    <w:p w14:paraId="43D7E89A" w14:textId="77777777" w:rsidR="004E5DFB" w:rsidRDefault="004E5DFB" w:rsidP="00254E59">
      <w:pPr>
        <w:jc w:val="both"/>
        <w:rPr>
          <w:b/>
          <w:sz w:val="26"/>
          <w:szCs w:val="26"/>
        </w:rPr>
      </w:pPr>
    </w:p>
    <w:p w14:paraId="4D03455E" w14:textId="77777777" w:rsidR="00254E59" w:rsidRDefault="00254E59" w:rsidP="00254E59"/>
    <w:p w14:paraId="118916CB" w14:textId="77777777" w:rsidR="00636544" w:rsidRDefault="00636544">
      <w:pPr>
        <w:jc w:val="both"/>
      </w:pPr>
    </w:p>
    <w:sectPr w:rsidR="00636544" w:rsidSect="004E5DFB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81D5" w14:textId="77777777" w:rsidR="00CD33F7" w:rsidRDefault="00CD33F7">
      <w:r>
        <w:separator/>
      </w:r>
    </w:p>
  </w:endnote>
  <w:endnote w:type="continuationSeparator" w:id="0">
    <w:p w14:paraId="0F1C06A7" w14:textId="77777777" w:rsidR="00CD33F7" w:rsidRDefault="00C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F24B" w14:textId="77777777" w:rsidR="00CD33F7" w:rsidRDefault="00CD33F7">
      <w:r>
        <w:separator/>
      </w:r>
    </w:p>
  </w:footnote>
  <w:footnote w:type="continuationSeparator" w:id="0">
    <w:p w14:paraId="56F8E354" w14:textId="77777777" w:rsidR="00CD33F7" w:rsidRDefault="00C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4097A"/>
    <w:multiLevelType w:val="singleLevel"/>
    <w:tmpl w:val="775A49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0579320C"/>
    <w:multiLevelType w:val="singleLevel"/>
    <w:tmpl w:val="7AC0A26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8FA0A58"/>
    <w:multiLevelType w:val="singleLevel"/>
    <w:tmpl w:val="EBAE0D7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A9072A9"/>
    <w:multiLevelType w:val="singleLevel"/>
    <w:tmpl w:val="383240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0E951CB0"/>
    <w:multiLevelType w:val="singleLevel"/>
    <w:tmpl w:val="9D9868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741AEE"/>
    <w:multiLevelType w:val="multilevel"/>
    <w:tmpl w:val="39C83C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19FD2893"/>
    <w:multiLevelType w:val="singleLevel"/>
    <w:tmpl w:val="8214A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8" w15:restartNumberingAfterBreak="0">
    <w:nsid w:val="2352313E"/>
    <w:multiLevelType w:val="singleLevel"/>
    <w:tmpl w:val="BC2094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</w:abstractNum>
  <w:abstractNum w:abstractNumId="9" w15:restartNumberingAfterBreak="0">
    <w:nsid w:val="25402F30"/>
    <w:multiLevelType w:val="singleLevel"/>
    <w:tmpl w:val="1D2C9D4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0" w15:restartNumberingAfterBreak="0">
    <w:nsid w:val="28FD1E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794F5C"/>
    <w:multiLevelType w:val="hybridMultilevel"/>
    <w:tmpl w:val="7EFE32C2"/>
    <w:lvl w:ilvl="0" w:tplc="A1802A7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F3472FE"/>
    <w:multiLevelType w:val="singleLevel"/>
    <w:tmpl w:val="80388B76"/>
    <w:lvl w:ilvl="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 w15:restartNumberingAfterBreak="0">
    <w:nsid w:val="4875026A"/>
    <w:multiLevelType w:val="singleLevel"/>
    <w:tmpl w:val="A2C4D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E084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F809A3"/>
    <w:multiLevelType w:val="singleLevel"/>
    <w:tmpl w:val="AECE85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56095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167129"/>
    <w:multiLevelType w:val="singleLevel"/>
    <w:tmpl w:val="FF22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1B5190"/>
    <w:multiLevelType w:val="singleLevel"/>
    <w:tmpl w:val="2538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304D3"/>
    <w:multiLevelType w:val="singleLevel"/>
    <w:tmpl w:val="70ACF9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2937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144223"/>
    <w:multiLevelType w:val="hybridMultilevel"/>
    <w:tmpl w:val="1DCC994E"/>
    <w:lvl w:ilvl="0" w:tplc="099AC6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DAAC30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6B1ED1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CDFB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B6C12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03454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A84DEB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9052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C68B8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6BDD4E1B"/>
    <w:multiLevelType w:val="singleLevel"/>
    <w:tmpl w:val="64A6B7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2F03F21"/>
    <w:multiLevelType w:val="singleLevel"/>
    <w:tmpl w:val="22B6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3"/>
    <w:rsid w:val="00044CAA"/>
    <w:rsid w:val="00045DE3"/>
    <w:rsid w:val="000500AC"/>
    <w:rsid w:val="00075111"/>
    <w:rsid w:val="000A17E0"/>
    <w:rsid w:val="000C38A6"/>
    <w:rsid w:val="000D38E6"/>
    <w:rsid w:val="000E0A07"/>
    <w:rsid w:val="00111BF6"/>
    <w:rsid w:val="00114B0A"/>
    <w:rsid w:val="001248F2"/>
    <w:rsid w:val="001262E6"/>
    <w:rsid w:val="00134226"/>
    <w:rsid w:val="001475E1"/>
    <w:rsid w:val="00162DF9"/>
    <w:rsid w:val="00174B2A"/>
    <w:rsid w:val="00190920"/>
    <w:rsid w:val="001A6891"/>
    <w:rsid w:val="001C0925"/>
    <w:rsid w:val="001C1D4B"/>
    <w:rsid w:val="001F22DD"/>
    <w:rsid w:val="00241C68"/>
    <w:rsid w:val="00251498"/>
    <w:rsid w:val="00251D93"/>
    <w:rsid w:val="00252A51"/>
    <w:rsid w:val="00254E59"/>
    <w:rsid w:val="00261AFF"/>
    <w:rsid w:val="00280381"/>
    <w:rsid w:val="00284A63"/>
    <w:rsid w:val="0029171E"/>
    <w:rsid w:val="00297622"/>
    <w:rsid w:val="002C5F65"/>
    <w:rsid w:val="002F2E40"/>
    <w:rsid w:val="00316194"/>
    <w:rsid w:val="00317460"/>
    <w:rsid w:val="00377854"/>
    <w:rsid w:val="0039331B"/>
    <w:rsid w:val="003B3482"/>
    <w:rsid w:val="003F0B2B"/>
    <w:rsid w:val="0041531F"/>
    <w:rsid w:val="00433DD6"/>
    <w:rsid w:val="004643C7"/>
    <w:rsid w:val="00471969"/>
    <w:rsid w:val="00495197"/>
    <w:rsid w:val="004A2EC4"/>
    <w:rsid w:val="004B155F"/>
    <w:rsid w:val="004C16B3"/>
    <w:rsid w:val="004D6408"/>
    <w:rsid w:val="004D6FCF"/>
    <w:rsid w:val="004E100D"/>
    <w:rsid w:val="004E33EC"/>
    <w:rsid w:val="004E5DFB"/>
    <w:rsid w:val="004F4BC6"/>
    <w:rsid w:val="00504CC2"/>
    <w:rsid w:val="005076C4"/>
    <w:rsid w:val="00520DD0"/>
    <w:rsid w:val="00531D73"/>
    <w:rsid w:val="005321DC"/>
    <w:rsid w:val="00543D1D"/>
    <w:rsid w:val="00557FE8"/>
    <w:rsid w:val="005931FB"/>
    <w:rsid w:val="005A5923"/>
    <w:rsid w:val="005B1913"/>
    <w:rsid w:val="0060260D"/>
    <w:rsid w:val="006246D2"/>
    <w:rsid w:val="00636544"/>
    <w:rsid w:val="006376F5"/>
    <w:rsid w:val="0066028B"/>
    <w:rsid w:val="00671572"/>
    <w:rsid w:val="00674F16"/>
    <w:rsid w:val="00677B53"/>
    <w:rsid w:val="00692E83"/>
    <w:rsid w:val="006A0A5E"/>
    <w:rsid w:val="006A7D53"/>
    <w:rsid w:val="006D6FD9"/>
    <w:rsid w:val="006E58D3"/>
    <w:rsid w:val="00705484"/>
    <w:rsid w:val="0073439A"/>
    <w:rsid w:val="00773884"/>
    <w:rsid w:val="007A1BF3"/>
    <w:rsid w:val="007C14C3"/>
    <w:rsid w:val="007E5452"/>
    <w:rsid w:val="007F5C41"/>
    <w:rsid w:val="00803E43"/>
    <w:rsid w:val="00804BC8"/>
    <w:rsid w:val="00812215"/>
    <w:rsid w:val="008351E6"/>
    <w:rsid w:val="00852061"/>
    <w:rsid w:val="008530A0"/>
    <w:rsid w:val="0085473A"/>
    <w:rsid w:val="008A261F"/>
    <w:rsid w:val="008A3A69"/>
    <w:rsid w:val="008D7436"/>
    <w:rsid w:val="008E6E8D"/>
    <w:rsid w:val="00901CCD"/>
    <w:rsid w:val="00915479"/>
    <w:rsid w:val="0092073D"/>
    <w:rsid w:val="00937E5B"/>
    <w:rsid w:val="00955A65"/>
    <w:rsid w:val="00990AE3"/>
    <w:rsid w:val="00992120"/>
    <w:rsid w:val="009B256F"/>
    <w:rsid w:val="009C570B"/>
    <w:rsid w:val="00A03115"/>
    <w:rsid w:val="00A04353"/>
    <w:rsid w:val="00A61D27"/>
    <w:rsid w:val="00A71F20"/>
    <w:rsid w:val="00A87FF1"/>
    <w:rsid w:val="00AB1159"/>
    <w:rsid w:val="00AC7E2E"/>
    <w:rsid w:val="00AE236F"/>
    <w:rsid w:val="00B04826"/>
    <w:rsid w:val="00B11A16"/>
    <w:rsid w:val="00B24E84"/>
    <w:rsid w:val="00B31C74"/>
    <w:rsid w:val="00B43736"/>
    <w:rsid w:val="00B50F55"/>
    <w:rsid w:val="00B52FC0"/>
    <w:rsid w:val="00B601C0"/>
    <w:rsid w:val="00B77CAE"/>
    <w:rsid w:val="00B833CA"/>
    <w:rsid w:val="00B9781B"/>
    <w:rsid w:val="00BA3A67"/>
    <w:rsid w:val="00BA6881"/>
    <w:rsid w:val="00C02F3F"/>
    <w:rsid w:val="00C67F0A"/>
    <w:rsid w:val="00C8014B"/>
    <w:rsid w:val="00C95C2E"/>
    <w:rsid w:val="00CB160D"/>
    <w:rsid w:val="00CD33F7"/>
    <w:rsid w:val="00CD398A"/>
    <w:rsid w:val="00D02561"/>
    <w:rsid w:val="00D03649"/>
    <w:rsid w:val="00D11164"/>
    <w:rsid w:val="00D872D2"/>
    <w:rsid w:val="00D933E3"/>
    <w:rsid w:val="00DA5E22"/>
    <w:rsid w:val="00DB4540"/>
    <w:rsid w:val="00E060B8"/>
    <w:rsid w:val="00E11CF5"/>
    <w:rsid w:val="00E21DF3"/>
    <w:rsid w:val="00E22014"/>
    <w:rsid w:val="00E47FEB"/>
    <w:rsid w:val="00E734FD"/>
    <w:rsid w:val="00E865FB"/>
    <w:rsid w:val="00E9489A"/>
    <w:rsid w:val="00EC4F32"/>
    <w:rsid w:val="00EE3720"/>
    <w:rsid w:val="00EF3C31"/>
    <w:rsid w:val="00F24A19"/>
    <w:rsid w:val="00F46169"/>
    <w:rsid w:val="00F64981"/>
    <w:rsid w:val="00F71D10"/>
    <w:rsid w:val="00FB2BC3"/>
    <w:rsid w:val="00FC2289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3886"/>
  <w15:chartTrackingRefBased/>
  <w15:docId w15:val="{3BAB22DD-EB9E-499A-8681-7897B9F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5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rsid w:val="004D6F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31">
    <w:name w:val="Знак3 Знак Знак Знак1"/>
    <w:basedOn w:val="a"/>
    <w:rsid w:val="00937E5B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2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4E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городского Совета депутатов</vt:lpstr>
    </vt:vector>
  </TitlesOfParts>
  <Company>Администрация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городского Совета депутатов</dc:title>
  <dc:subject/>
  <dc:creator>Celeron</dc:creator>
  <cp:keywords/>
  <cp:lastModifiedBy>Sovetsk</cp:lastModifiedBy>
  <cp:revision>2</cp:revision>
  <cp:lastPrinted>2018-11-13T09:57:00Z</cp:lastPrinted>
  <dcterms:created xsi:type="dcterms:W3CDTF">2023-02-21T12:35:00Z</dcterms:created>
  <dcterms:modified xsi:type="dcterms:W3CDTF">2023-02-21T12:35:00Z</dcterms:modified>
</cp:coreProperties>
</file>