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D20ED" w14:textId="77777777" w:rsidR="00660FCF" w:rsidRDefault="00660FCF">
      <w:pPr>
        <w:pStyle w:val="a3"/>
        <w:ind w:left="2601" w:right="1540" w:firstLine="196"/>
        <w:rPr>
          <w:lang w:val="ru-RU"/>
        </w:rPr>
      </w:pPr>
    </w:p>
    <w:p w14:paraId="59A0678F" w14:textId="18714EEA" w:rsidR="00F97FDE" w:rsidRPr="00C31A1D" w:rsidRDefault="00C31A1D">
      <w:pPr>
        <w:pStyle w:val="a3"/>
        <w:ind w:left="2601" w:right="1540" w:firstLine="196"/>
        <w:rPr>
          <w:lang w:val="ru-RU"/>
        </w:rPr>
      </w:pPr>
      <w:r w:rsidRPr="00C31A1D">
        <w:rPr>
          <w:lang w:val="ru-RU"/>
        </w:rPr>
        <w:t>РОССИЙСКАЯ ФЕДЕРАЦИЯ</w:t>
      </w:r>
      <w:r w:rsidRPr="00C31A1D">
        <w:rPr>
          <w:spacing w:val="1"/>
          <w:lang w:val="ru-RU"/>
        </w:rPr>
        <w:t xml:space="preserve"> </w:t>
      </w:r>
      <w:r w:rsidRPr="00C31A1D">
        <w:rPr>
          <w:lang w:val="ru-RU"/>
        </w:rPr>
        <w:t>ОКРУЖНОЙ</w:t>
      </w:r>
      <w:r w:rsidRPr="00C31A1D">
        <w:rPr>
          <w:spacing w:val="-7"/>
          <w:lang w:val="ru-RU"/>
        </w:rPr>
        <w:t xml:space="preserve"> </w:t>
      </w:r>
      <w:r w:rsidRPr="00C31A1D">
        <w:rPr>
          <w:lang w:val="ru-RU"/>
        </w:rPr>
        <w:t>СОВЕТ</w:t>
      </w:r>
      <w:r w:rsidRPr="00C31A1D">
        <w:rPr>
          <w:spacing w:val="-7"/>
          <w:lang w:val="ru-RU"/>
        </w:rPr>
        <w:t xml:space="preserve"> </w:t>
      </w:r>
      <w:r w:rsidRPr="00C31A1D">
        <w:rPr>
          <w:lang w:val="ru-RU"/>
        </w:rPr>
        <w:t>ДЕПУТАТОВ</w:t>
      </w:r>
    </w:p>
    <w:p w14:paraId="79B1C2F8" w14:textId="77777777" w:rsidR="00F97FDE" w:rsidRPr="00C31A1D" w:rsidRDefault="00C31A1D">
      <w:pPr>
        <w:pStyle w:val="a3"/>
        <w:ind w:left="2334"/>
        <w:rPr>
          <w:lang w:val="ru-RU"/>
        </w:rPr>
      </w:pPr>
      <w:r w:rsidRPr="00C31A1D">
        <w:rPr>
          <w:lang w:val="ru-RU"/>
        </w:rPr>
        <w:t>СОВЕТСКОГО</w:t>
      </w:r>
      <w:r w:rsidRPr="00C31A1D">
        <w:rPr>
          <w:spacing w:val="-4"/>
          <w:lang w:val="ru-RU"/>
        </w:rPr>
        <w:t xml:space="preserve"> </w:t>
      </w:r>
      <w:r w:rsidRPr="00C31A1D">
        <w:rPr>
          <w:lang w:val="ru-RU"/>
        </w:rPr>
        <w:t>ГОРОДСКОГО</w:t>
      </w:r>
      <w:r w:rsidRPr="00C31A1D">
        <w:rPr>
          <w:spacing w:val="-2"/>
          <w:lang w:val="ru-RU"/>
        </w:rPr>
        <w:t xml:space="preserve"> </w:t>
      </w:r>
      <w:r w:rsidRPr="00C31A1D">
        <w:rPr>
          <w:lang w:val="ru-RU"/>
        </w:rPr>
        <w:t>ОКРУГА</w:t>
      </w:r>
    </w:p>
    <w:p w14:paraId="3391A51F" w14:textId="77777777" w:rsidR="00F97FDE" w:rsidRPr="00C31A1D" w:rsidRDefault="00F97FDE">
      <w:pPr>
        <w:pStyle w:val="a3"/>
        <w:rPr>
          <w:lang w:val="ru-RU"/>
        </w:rPr>
      </w:pPr>
    </w:p>
    <w:p w14:paraId="75786801" w14:textId="77777777" w:rsidR="00F97FDE" w:rsidRPr="00C31A1D" w:rsidRDefault="00C31A1D">
      <w:pPr>
        <w:pStyle w:val="1"/>
        <w:ind w:left="759"/>
        <w:rPr>
          <w:lang w:val="ru-RU"/>
        </w:rPr>
      </w:pPr>
      <w:r w:rsidRPr="00C31A1D">
        <w:rPr>
          <w:lang w:val="ru-RU"/>
        </w:rPr>
        <w:t>Р Е Ш Е Н И Е</w:t>
      </w:r>
    </w:p>
    <w:p w14:paraId="273AF516" w14:textId="3AD3B50A" w:rsidR="00F97FDE" w:rsidRPr="00C31A1D" w:rsidRDefault="00C31A1D">
      <w:pPr>
        <w:pStyle w:val="a3"/>
        <w:tabs>
          <w:tab w:val="left" w:pos="822"/>
        </w:tabs>
        <w:spacing w:before="161"/>
        <w:ind w:right="29"/>
        <w:jc w:val="center"/>
        <w:rPr>
          <w:lang w:val="ru-RU"/>
        </w:rPr>
      </w:pPr>
      <w:r w:rsidRPr="00C31A1D">
        <w:rPr>
          <w:lang w:val="ru-RU"/>
        </w:rPr>
        <w:t>от «</w:t>
      </w:r>
      <w:r w:rsidR="00660FCF">
        <w:rPr>
          <w:lang w:val="ru-RU"/>
        </w:rPr>
        <w:t>26</w:t>
      </w:r>
      <w:r w:rsidRPr="00C31A1D">
        <w:rPr>
          <w:lang w:val="ru-RU"/>
        </w:rPr>
        <w:t>»</w:t>
      </w:r>
      <w:r w:rsidRPr="00C31A1D">
        <w:rPr>
          <w:spacing w:val="-1"/>
          <w:lang w:val="ru-RU"/>
        </w:rPr>
        <w:t xml:space="preserve"> </w:t>
      </w:r>
      <w:r w:rsidRPr="00C31A1D">
        <w:rPr>
          <w:lang w:val="ru-RU"/>
        </w:rPr>
        <w:t>апреля</w:t>
      </w:r>
      <w:r w:rsidRPr="00C31A1D">
        <w:rPr>
          <w:spacing w:val="-1"/>
          <w:lang w:val="ru-RU"/>
        </w:rPr>
        <w:t xml:space="preserve"> </w:t>
      </w:r>
      <w:r w:rsidRPr="00C31A1D">
        <w:rPr>
          <w:lang w:val="ru-RU"/>
        </w:rPr>
        <w:t>2023 года</w:t>
      </w:r>
      <w:r w:rsidRPr="00C31A1D">
        <w:rPr>
          <w:spacing w:val="69"/>
          <w:lang w:val="ru-RU"/>
        </w:rPr>
        <w:t xml:space="preserve"> </w:t>
      </w:r>
      <w:r w:rsidRPr="00C31A1D">
        <w:rPr>
          <w:lang w:val="ru-RU"/>
        </w:rPr>
        <w:t>№</w:t>
      </w:r>
      <w:r w:rsidR="00660FCF">
        <w:rPr>
          <w:lang w:val="ru-RU"/>
        </w:rPr>
        <w:t xml:space="preserve"> 258</w:t>
      </w:r>
    </w:p>
    <w:p w14:paraId="1BD91740" w14:textId="77777777" w:rsidR="00F97FDE" w:rsidRPr="00C31A1D" w:rsidRDefault="00F97FDE">
      <w:pPr>
        <w:pStyle w:val="a3"/>
        <w:rPr>
          <w:sz w:val="20"/>
          <w:lang w:val="ru-RU"/>
        </w:rPr>
      </w:pPr>
    </w:p>
    <w:p w14:paraId="725DA5F3" w14:textId="77777777" w:rsidR="00F97FDE" w:rsidRPr="00C31A1D" w:rsidRDefault="00F97FDE">
      <w:pPr>
        <w:pStyle w:val="a3"/>
        <w:spacing w:before="6"/>
        <w:rPr>
          <w:sz w:val="18"/>
          <w:lang w:val="ru-RU"/>
        </w:rPr>
      </w:pPr>
    </w:p>
    <w:p w14:paraId="0DB441DC" w14:textId="75947967" w:rsidR="00F97FDE" w:rsidRPr="00C31A1D" w:rsidRDefault="00C31A1D" w:rsidP="00660FCF">
      <w:pPr>
        <w:pStyle w:val="1"/>
        <w:spacing w:before="88"/>
        <w:ind w:left="232" w:right="261"/>
        <w:rPr>
          <w:lang w:val="ru-RU"/>
        </w:rPr>
      </w:pPr>
      <w:r w:rsidRPr="00C31A1D">
        <w:rPr>
          <w:lang w:val="ru-RU"/>
        </w:rPr>
        <w:t>О внесении дополнений в Положение о бюджетном процессе в</w:t>
      </w:r>
      <w:r w:rsidRPr="00C31A1D">
        <w:rPr>
          <w:spacing w:val="1"/>
          <w:lang w:val="ru-RU"/>
        </w:rPr>
        <w:t xml:space="preserve"> </w:t>
      </w:r>
      <w:r w:rsidRPr="00C31A1D">
        <w:rPr>
          <w:lang w:val="ru-RU"/>
        </w:rPr>
        <w:t>муниципальном образовании «Советский городской округ»,</w:t>
      </w:r>
      <w:r w:rsidRPr="00C31A1D">
        <w:rPr>
          <w:spacing w:val="1"/>
          <w:lang w:val="ru-RU"/>
        </w:rPr>
        <w:t xml:space="preserve"> </w:t>
      </w:r>
      <w:r w:rsidRPr="00C31A1D">
        <w:rPr>
          <w:lang w:val="ru-RU"/>
        </w:rPr>
        <w:t>утвержденно</w:t>
      </w:r>
      <w:r w:rsidR="00785104">
        <w:rPr>
          <w:lang w:val="ru-RU"/>
        </w:rPr>
        <w:t>е</w:t>
      </w:r>
      <w:r w:rsidRPr="00C31A1D">
        <w:rPr>
          <w:lang w:val="ru-RU"/>
        </w:rPr>
        <w:t xml:space="preserve"> решением окружного Совета депутатов Советского</w:t>
      </w:r>
      <w:r w:rsidRPr="00C31A1D">
        <w:rPr>
          <w:spacing w:val="-67"/>
          <w:lang w:val="ru-RU"/>
        </w:rPr>
        <w:t xml:space="preserve"> </w:t>
      </w:r>
      <w:r w:rsidRPr="00C31A1D">
        <w:rPr>
          <w:lang w:val="ru-RU"/>
        </w:rPr>
        <w:t>городского</w:t>
      </w:r>
      <w:r w:rsidRPr="00C31A1D">
        <w:rPr>
          <w:spacing w:val="-1"/>
          <w:lang w:val="ru-RU"/>
        </w:rPr>
        <w:t xml:space="preserve"> </w:t>
      </w:r>
      <w:r w:rsidRPr="00C31A1D">
        <w:rPr>
          <w:lang w:val="ru-RU"/>
        </w:rPr>
        <w:t>округа от</w:t>
      </w:r>
      <w:r w:rsidRPr="00C31A1D">
        <w:rPr>
          <w:spacing w:val="69"/>
          <w:lang w:val="ru-RU"/>
        </w:rPr>
        <w:t xml:space="preserve"> </w:t>
      </w:r>
      <w:r w:rsidRPr="00C31A1D">
        <w:rPr>
          <w:lang w:val="ru-RU"/>
        </w:rPr>
        <w:t>30 марта</w:t>
      </w:r>
      <w:r w:rsidRPr="00C31A1D">
        <w:rPr>
          <w:spacing w:val="-1"/>
          <w:lang w:val="ru-RU"/>
        </w:rPr>
        <w:t xml:space="preserve"> </w:t>
      </w:r>
      <w:r w:rsidRPr="00C31A1D">
        <w:rPr>
          <w:lang w:val="ru-RU"/>
        </w:rPr>
        <w:t>2022</w:t>
      </w:r>
      <w:r w:rsidRPr="00C31A1D">
        <w:rPr>
          <w:spacing w:val="-1"/>
          <w:lang w:val="ru-RU"/>
        </w:rPr>
        <w:t xml:space="preserve"> </w:t>
      </w:r>
      <w:r w:rsidRPr="00C31A1D">
        <w:rPr>
          <w:lang w:val="ru-RU"/>
        </w:rPr>
        <w:t>года № 167</w:t>
      </w:r>
    </w:p>
    <w:p w14:paraId="574F3BA9" w14:textId="77777777" w:rsidR="00F97FDE" w:rsidRPr="00C31A1D" w:rsidRDefault="00F97FDE">
      <w:pPr>
        <w:pStyle w:val="a3"/>
        <w:rPr>
          <w:b/>
          <w:sz w:val="42"/>
          <w:lang w:val="ru-RU"/>
        </w:rPr>
      </w:pPr>
    </w:p>
    <w:p w14:paraId="15B098B7" w14:textId="35093FDA" w:rsidR="00F97FDE" w:rsidRDefault="00C31A1D" w:rsidP="00660FCF">
      <w:pPr>
        <w:pStyle w:val="a3"/>
        <w:ind w:left="101" w:right="129" w:firstLine="770"/>
        <w:jc w:val="both"/>
        <w:rPr>
          <w:lang w:val="ru-RU"/>
        </w:rPr>
      </w:pPr>
      <w:r w:rsidRPr="00C31A1D">
        <w:rPr>
          <w:lang w:val="ru-RU"/>
        </w:rPr>
        <w:t>Рассмотрев</w:t>
      </w:r>
      <w:r w:rsidRPr="00C31A1D">
        <w:rPr>
          <w:spacing w:val="1"/>
          <w:lang w:val="ru-RU"/>
        </w:rPr>
        <w:t xml:space="preserve"> </w:t>
      </w:r>
      <w:r w:rsidRPr="00C31A1D">
        <w:rPr>
          <w:lang w:val="ru-RU"/>
        </w:rPr>
        <w:t>предложение</w:t>
      </w:r>
      <w:r w:rsidRPr="00C31A1D">
        <w:rPr>
          <w:spacing w:val="1"/>
          <w:lang w:val="ru-RU"/>
        </w:rPr>
        <w:t xml:space="preserve"> </w:t>
      </w:r>
      <w:r w:rsidRPr="00C31A1D">
        <w:rPr>
          <w:lang w:val="ru-RU"/>
        </w:rPr>
        <w:t>администрации</w:t>
      </w:r>
      <w:r w:rsidRPr="00C31A1D">
        <w:rPr>
          <w:spacing w:val="1"/>
          <w:lang w:val="ru-RU"/>
        </w:rPr>
        <w:t xml:space="preserve"> </w:t>
      </w:r>
      <w:r w:rsidRPr="00C31A1D">
        <w:rPr>
          <w:lang w:val="ru-RU"/>
        </w:rPr>
        <w:t>Советского</w:t>
      </w:r>
      <w:r w:rsidRPr="00C31A1D">
        <w:rPr>
          <w:spacing w:val="71"/>
          <w:lang w:val="ru-RU"/>
        </w:rPr>
        <w:t xml:space="preserve"> </w:t>
      </w:r>
      <w:r w:rsidRPr="00C31A1D">
        <w:rPr>
          <w:lang w:val="ru-RU"/>
        </w:rPr>
        <w:t>городского</w:t>
      </w:r>
      <w:r w:rsidRPr="00C31A1D">
        <w:rPr>
          <w:spacing w:val="1"/>
          <w:lang w:val="ru-RU"/>
        </w:rPr>
        <w:t xml:space="preserve"> </w:t>
      </w:r>
      <w:r w:rsidRPr="00C31A1D">
        <w:rPr>
          <w:lang w:val="ru-RU"/>
        </w:rPr>
        <w:t>округа</w:t>
      </w:r>
      <w:r w:rsidRPr="00C31A1D">
        <w:rPr>
          <w:spacing w:val="1"/>
          <w:lang w:val="ru-RU"/>
        </w:rPr>
        <w:t xml:space="preserve"> </w:t>
      </w:r>
      <w:r w:rsidRPr="00C31A1D">
        <w:rPr>
          <w:lang w:val="ru-RU"/>
        </w:rPr>
        <w:t>о</w:t>
      </w:r>
      <w:r w:rsidRPr="00C31A1D">
        <w:rPr>
          <w:spacing w:val="1"/>
          <w:lang w:val="ru-RU"/>
        </w:rPr>
        <w:t xml:space="preserve"> </w:t>
      </w:r>
      <w:r w:rsidRPr="00C31A1D">
        <w:rPr>
          <w:lang w:val="ru-RU"/>
        </w:rPr>
        <w:t>внесении</w:t>
      </w:r>
      <w:r w:rsidRPr="00C31A1D">
        <w:rPr>
          <w:spacing w:val="1"/>
          <w:lang w:val="ru-RU"/>
        </w:rPr>
        <w:t xml:space="preserve"> </w:t>
      </w:r>
      <w:r w:rsidRPr="00C31A1D">
        <w:rPr>
          <w:lang w:val="ru-RU"/>
        </w:rPr>
        <w:t>дополнений</w:t>
      </w:r>
      <w:r w:rsidRPr="00C31A1D">
        <w:rPr>
          <w:spacing w:val="1"/>
          <w:lang w:val="ru-RU"/>
        </w:rPr>
        <w:t xml:space="preserve"> </w:t>
      </w:r>
      <w:r w:rsidRPr="00C31A1D">
        <w:rPr>
          <w:lang w:val="ru-RU"/>
        </w:rPr>
        <w:t>в</w:t>
      </w:r>
      <w:r w:rsidRPr="00C31A1D">
        <w:rPr>
          <w:spacing w:val="1"/>
          <w:lang w:val="ru-RU"/>
        </w:rPr>
        <w:t xml:space="preserve"> </w:t>
      </w:r>
      <w:r w:rsidRPr="00C31A1D">
        <w:rPr>
          <w:lang w:val="ru-RU"/>
        </w:rPr>
        <w:t>Положение</w:t>
      </w:r>
      <w:r w:rsidRPr="00C31A1D">
        <w:rPr>
          <w:spacing w:val="1"/>
          <w:lang w:val="ru-RU"/>
        </w:rPr>
        <w:t xml:space="preserve"> </w:t>
      </w:r>
      <w:r w:rsidRPr="00C31A1D">
        <w:rPr>
          <w:lang w:val="ru-RU"/>
        </w:rPr>
        <w:t>о</w:t>
      </w:r>
      <w:r w:rsidRPr="00C31A1D">
        <w:rPr>
          <w:spacing w:val="1"/>
          <w:lang w:val="ru-RU"/>
        </w:rPr>
        <w:t xml:space="preserve"> </w:t>
      </w:r>
      <w:r w:rsidRPr="00C31A1D">
        <w:rPr>
          <w:lang w:val="ru-RU"/>
        </w:rPr>
        <w:t>бюджетном</w:t>
      </w:r>
      <w:r w:rsidRPr="00C31A1D">
        <w:rPr>
          <w:spacing w:val="1"/>
          <w:lang w:val="ru-RU"/>
        </w:rPr>
        <w:t xml:space="preserve"> </w:t>
      </w:r>
      <w:r w:rsidRPr="00C31A1D">
        <w:rPr>
          <w:lang w:val="ru-RU"/>
        </w:rPr>
        <w:t>процессе</w:t>
      </w:r>
      <w:r w:rsidRPr="00C31A1D">
        <w:rPr>
          <w:spacing w:val="1"/>
          <w:lang w:val="ru-RU"/>
        </w:rPr>
        <w:t xml:space="preserve"> </w:t>
      </w:r>
      <w:r w:rsidRPr="00C31A1D">
        <w:rPr>
          <w:lang w:val="ru-RU"/>
        </w:rPr>
        <w:t>в</w:t>
      </w:r>
      <w:r w:rsidRPr="00C31A1D">
        <w:rPr>
          <w:spacing w:val="1"/>
          <w:lang w:val="ru-RU"/>
        </w:rPr>
        <w:t xml:space="preserve"> </w:t>
      </w:r>
      <w:r w:rsidRPr="00C31A1D">
        <w:rPr>
          <w:lang w:val="ru-RU"/>
        </w:rPr>
        <w:t>муниципальном образовании «Советский городской округ», утвержденно</w:t>
      </w:r>
      <w:r w:rsidR="00785104">
        <w:rPr>
          <w:lang w:val="ru-RU"/>
        </w:rPr>
        <w:t xml:space="preserve">е </w:t>
      </w:r>
      <w:r w:rsidRPr="00C31A1D">
        <w:rPr>
          <w:lang w:val="ru-RU"/>
        </w:rPr>
        <w:t>решением окружного Совета депутатов Советского городского округа от</w:t>
      </w:r>
      <w:r w:rsidRPr="00C31A1D">
        <w:rPr>
          <w:spacing w:val="1"/>
          <w:lang w:val="ru-RU"/>
        </w:rPr>
        <w:t xml:space="preserve"> </w:t>
      </w:r>
      <w:r w:rsidRPr="00C31A1D">
        <w:rPr>
          <w:lang w:val="ru-RU"/>
        </w:rPr>
        <w:t>30</w:t>
      </w:r>
      <w:r w:rsidRPr="00C31A1D">
        <w:rPr>
          <w:spacing w:val="1"/>
          <w:lang w:val="ru-RU"/>
        </w:rPr>
        <w:t xml:space="preserve"> </w:t>
      </w:r>
      <w:r w:rsidRPr="00C31A1D">
        <w:rPr>
          <w:lang w:val="ru-RU"/>
        </w:rPr>
        <w:t>марта</w:t>
      </w:r>
      <w:r w:rsidRPr="00C31A1D">
        <w:rPr>
          <w:spacing w:val="-2"/>
          <w:lang w:val="ru-RU"/>
        </w:rPr>
        <w:t xml:space="preserve"> </w:t>
      </w:r>
      <w:r w:rsidRPr="00C31A1D">
        <w:rPr>
          <w:lang w:val="ru-RU"/>
        </w:rPr>
        <w:t>2022 года № 167, окружной Совет</w:t>
      </w:r>
      <w:r w:rsidRPr="00C31A1D">
        <w:rPr>
          <w:spacing w:val="-1"/>
          <w:lang w:val="ru-RU"/>
        </w:rPr>
        <w:t xml:space="preserve"> </w:t>
      </w:r>
      <w:r w:rsidRPr="00C31A1D">
        <w:rPr>
          <w:lang w:val="ru-RU"/>
        </w:rPr>
        <w:t>депутатов</w:t>
      </w:r>
    </w:p>
    <w:p w14:paraId="552BE69A" w14:textId="77777777" w:rsidR="00660FCF" w:rsidRPr="00C31A1D" w:rsidRDefault="00660FCF" w:rsidP="00660FCF">
      <w:pPr>
        <w:pStyle w:val="a3"/>
        <w:ind w:left="101" w:right="129" w:firstLine="770"/>
        <w:jc w:val="both"/>
        <w:rPr>
          <w:lang w:val="ru-RU"/>
        </w:rPr>
      </w:pPr>
    </w:p>
    <w:p w14:paraId="32DF618C" w14:textId="77777777" w:rsidR="00F97FDE" w:rsidRDefault="00C31A1D" w:rsidP="00660FCF">
      <w:pPr>
        <w:pStyle w:val="1"/>
        <w:ind w:right="70"/>
      </w:pPr>
      <w:r>
        <w:t>РЕШИЛ:</w:t>
      </w:r>
    </w:p>
    <w:p w14:paraId="3EAE131F" w14:textId="77777777" w:rsidR="00F97FDE" w:rsidRPr="00C31A1D" w:rsidRDefault="00C31A1D" w:rsidP="00660FCF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spacing w:before="48"/>
        <w:ind w:right="295" w:firstLine="851"/>
        <w:jc w:val="both"/>
        <w:rPr>
          <w:sz w:val="28"/>
          <w:lang w:val="ru-RU"/>
        </w:rPr>
      </w:pPr>
      <w:r w:rsidRPr="00C31A1D">
        <w:rPr>
          <w:sz w:val="28"/>
          <w:lang w:val="ru-RU"/>
        </w:rPr>
        <w:t>Пункт 5 статьи 4 Положения о бюджетном процессе в</w:t>
      </w:r>
      <w:r w:rsidRPr="00C31A1D">
        <w:rPr>
          <w:spacing w:val="1"/>
          <w:sz w:val="28"/>
          <w:lang w:val="ru-RU"/>
        </w:rPr>
        <w:t xml:space="preserve"> </w:t>
      </w:r>
      <w:r w:rsidRPr="00C31A1D">
        <w:rPr>
          <w:sz w:val="28"/>
          <w:lang w:val="ru-RU"/>
        </w:rPr>
        <w:t>муниципальном образовании «Советский городской округ», утвержденного</w:t>
      </w:r>
      <w:r w:rsidRPr="00C31A1D">
        <w:rPr>
          <w:spacing w:val="1"/>
          <w:sz w:val="28"/>
          <w:lang w:val="ru-RU"/>
        </w:rPr>
        <w:t xml:space="preserve"> </w:t>
      </w:r>
      <w:r w:rsidRPr="00C31A1D">
        <w:rPr>
          <w:sz w:val="28"/>
          <w:lang w:val="ru-RU"/>
        </w:rPr>
        <w:t>решением окружного Совета депутатов Советского городского округа от</w:t>
      </w:r>
      <w:r w:rsidRPr="00C31A1D">
        <w:rPr>
          <w:spacing w:val="1"/>
          <w:sz w:val="28"/>
          <w:lang w:val="ru-RU"/>
        </w:rPr>
        <w:t xml:space="preserve"> </w:t>
      </w:r>
      <w:r w:rsidRPr="00C31A1D">
        <w:rPr>
          <w:sz w:val="28"/>
          <w:lang w:val="ru-RU"/>
        </w:rPr>
        <w:t>30</w:t>
      </w:r>
      <w:r w:rsidRPr="00C31A1D">
        <w:rPr>
          <w:spacing w:val="-67"/>
          <w:sz w:val="28"/>
          <w:lang w:val="ru-RU"/>
        </w:rPr>
        <w:t xml:space="preserve"> </w:t>
      </w:r>
      <w:r w:rsidRPr="00C31A1D">
        <w:rPr>
          <w:sz w:val="28"/>
          <w:lang w:val="ru-RU"/>
        </w:rPr>
        <w:t>марта</w:t>
      </w:r>
      <w:r w:rsidRPr="00C31A1D">
        <w:rPr>
          <w:spacing w:val="-2"/>
          <w:sz w:val="28"/>
          <w:lang w:val="ru-RU"/>
        </w:rPr>
        <w:t xml:space="preserve"> </w:t>
      </w:r>
      <w:r w:rsidRPr="00C31A1D">
        <w:rPr>
          <w:sz w:val="28"/>
          <w:lang w:val="ru-RU"/>
        </w:rPr>
        <w:t>2022 года № 167,</w:t>
      </w:r>
      <w:r w:rsidRPr="00C31A1D">
        <w:rPr>
          <w:spacing w:val="-1"/>
          <w:sz w:val="28"/>
          <w:lang w:val="ru-RU"/>
        </w:rPr>
        <w:t xml:space="preserve"> </w:t>
      </w:r>
      <w:r w:rsidRPr="00C31A1D">
        <w:rPr>
          <w:sz w:val="28"/>
          <w:lang w:val="ru-RU"/>
        </w:rPr>
        <w:t>дополн</w:t>
      </w:r>
      <w:bookmarkStart w:id="0" w:name="_GoBack"/>
      <w:bookmarkEnd w:id="0"/>
      <w:r w:rsidRPr="00C31A1D">
        <w:rPr>
          <w:sz w:val="28"/>
          <w:lang w:val="ru-RU"/>
        </w:rPr>
        <w:t>ить</w:t>
      </w:r>
      <w:r w:rsidRPr="00C31A1D">
        <w:rPr>
          <w:spacing w:val="-1"/>
          <w:sz w:val="28"/>
          <w:lang w:val="ru-RU"/>
        </w:rPr>
        <w:t xml:space="preserve"> </w:t>
      </w:r>
      <w:r w:rsidRPr="00C31A1D">
        <w:rPr>
          <w:sz w:val="28"/>
          <w:lang w:val="ru-RU"/>
        </w:rPr>
        <w:t>абзацем</w:t>
      </w:r>
      <w:r w:rsidRPr="00C31A1D">
        <w:rPr>
          <w:spacing w:val="-1"/>
          <w:sz w:val="28"/>
          <w:lang w:val="ru-RU"/>
        </w:rPr>
        <w:t xml:space="preserve"> </w:t>
      </w:r>
      <w:r w:rsidRPr="00C31A1D">
        <w:rPr>
          <w:sz w:val="28"/>
          <w:lang w:val="ru-RU"/>
        </w:rPr>
        <w:t>следующего</w:t>
      </w:r>
      <w:r w:rsidRPr="00C31A1D">
        <w:rPr>
          <w:spacing w:val="-1"/>
          <w:sz w:val="28"/>
          <w:lang w:val="ru-RU"/>
        </w:rPr>
        <w:t xml:space="preserve"> </w:t>
      </w:r>
      <w:r w:rsidRPr="00C31A1D">
        <w:rPr>
          <w:sz w:val="28"/>
          <w:lang w:val="ru-RU"/>
        </w:rPr>
        <w:t>содержания:</w:t>
      </w:r>
    </w:p>
    <w:p w14:paraId="72587556" w14:textId="72EA01B0" w:rsidR="00F97FDE" w:rsidRPr="00660FCF" w:rsidRDefault="00C31A1D" w:rsidP="00660FCF">
      <w:pPr>
        <w:pStyle w:val="a3"/>
        <w:ind w:left="891" w:right="234"/>
        <w:jc w:val="both"/>
        <w:rPr>
          <w:lang w:val="ru-RU"/>
        </w:rPr>
      </w:pPr>
      <w:r w:rsidRPr="00C31A1D">
        <w:rPr>
          <w:lang w:val="ru-RU"/>
        </w:rPr>
        <w:t>«</w:t>
      </w:r>
      <w:r w:rsidRPr="00C31A1D">
        <w:rPr>
          <w:spacing w:val="45"/>
          <w:lang w:val="ru-RU"/>
        </w:rPr>
        <w:t xml:space="preserve"> </w:t>
      </w:r>
      <w:r w:rsidRPr="00C31A1D">
        <w:rPr>
          <w:lang w:val="ru-RU"/>
        </w:rPr>
        <w:t>-</w:t>
      </w:r>
      <w:r w:rsidRPr="00C31A1D">
        <w:rPr>
          <w:spacing w:val="45"/>
          <w:lang w:val="ru-RU"/>
        </w:rPr>
        <w:t xml:space="preserve"> </w:t>
      </w:r>
      <w:r w:rsidRPr="00C31A1D">
        <w:rPr>
          <w:lang w:val="ru-RU"/>
        </w:rPr>
        <w:t>осуществлять</w:t>
      </w:r>
      <w:r w:rsidRPr="00C31A1D">
        <w:rPr>
          <w:spacing w:val="45"/>
          <w:lang w:val="ru-RU"/>
        </w:rPr>
        <w:t xml:space="preserve"> </w:t>
      </w:r>
      <w:r w:rsidRPr="00C31A1D">
        <w:rPr>
          <w:lang w:val="ru-RU"/>
        </w:rPr>
        <w:t>полномочия</w:t>
      </w:r>
      <w:r w:rsidRPr="00C31A1D">
        <w:rPr>
          <w:spacing w:val="46"/>
          <w:lang w:val="ru-RU"/>
        </w:rPr>
        <w:t xml:space="preserve"> </w:t>
      </w:r>
      <w:r w:rsidRPr="00C31A1D">
        <w:rPr>
          <w:lang w:val="ru-RU"/>
        </w:rPr>
        <w:t>в</w:t>
      </w:r>
      <w:r w:rsidRPr="00C31A1D">
        <w:rPr>
          <w:spacing w:val="45"/>
          <w:lang w:val="ru-RU"/>
        </w:rPr>
        <w:t xml:space="preserve"> </w:t>
      </w:r>
      <w:r w:rsidRPr="00C31A1D">
        <w:rPr>
          <w:lang w:val="ru-RU"/>
        </w:rPr>
        <w:t>соответствии</w:t>
      </w:r>
      <w:r w:rsidRPr="00C31A1D">
        <w:rPr>
          <w:spacing w:val="45"/>
          <w:lang w:val="ru-RU"/>
        </w:rPr>
        <w:t xml:space="preserve"> </w:t>
      </w:r>
      <w:r w:rsidRPr="00C31A1D">
        <w:rPr>
          <w:lang w:val="ru-RU"/>
        </w:rPr>
        <w:t>со</w:t>
      </w:r>
      <w:r w:rsidRPr="00C31A1D">
        <w:rPr>
          <w:spacing w:val="45"/>
          <w:lang w:val="ru-RU"/>
        </w:rPr>
        <w:t xml:space="preserve"> </w:t>
      </w:r>
      <w:r w:rsidRPr="00C31A1D">
        <w:rPr>
          <w:lang w:val="ru-RU"/>
        </w:rPr>
        <w:t>статьей</w:t>
      </w:r>
      <w:r w:rsidRPr="00C31A1D">
        <w:rPr>
          <w:spacing w:val="45"/>
          <w:lang w:val="ru-RU"/>
        </w:rPr>
        <w:t xml:space="preserve"> </w:t>
      </w:r>
      <w:r w:rsidRPr="00C31A1D">
        <w:rPr>
          <w:lang w:val="ru-RU"/>
        </w:rPr>
        <w:t>160.2-1</w:t>
      </w:r>
      <w:r w:rsidR="00660FCF">
        <w:rPr>
          <w:lang w:val="ru-RU"/>
        </w:rPr>
        <w:t xml:space="preserve"> </w:t>
      </w:r>
      <w:r w:rsidRPr="00660FCF">
        <w:rPr>
          <w:lang w:val="ru-RU"/>
        </w:rPr>
        <w:t>Бюджетного</w:t>
      </w:r>
      <w:r w:rsidRPr="00660FCF">
        <w:rPr>
          <w:spacing w:val="-5"/>
          <w:lang w:val="ru-RU"/>
        </w:rPr>
        <w:t xml:space="preserve"> </w:t>
      </w:r>
      <w:r w:rsidRPr="00660FCF">
        <w:rPr>
          <w:lang w:val="ru-RU"/>
        </w:rPr>
        <w:t>кодекса</w:t>
      </w:r>
      <w:r w:rsidRPr="00660FCF">
        <w:rPr>
          <w:spacing w:val="-4"/>
          <w:lang w:val="ru-RU"/>
        </w:rPr>
        <w:t xml:space="preserve"> </w:t>
      </w:r>
      <w:r w:rsidRPr="00660FCF">
        <w:rPr>
          <w:lang w:val="ru-RU"/>
        </w:rPr>
        <w:t>Российской</w:t>
      </w:r>
      <w:r w:rsidRPr="00660FCF">
        <w:rPr>
          <w:spacing w:val="-4"/>
          <w:lang w:val="ru-RU"/>
        </w:rPr>
        <w:t xml:space="preserve"> </w:t>
      </w:r>
      <w:r w:rsidRPr="00660FCF">
        <w:rPr>
          <w:lang w:val="ru-RU"/>
        </w:rPr>
        <w:t>Федерации.».</w:t>
      </w:r>
    </w:p>
    <w:p w14:paraId="469A5FF3" w14:textId="77777777" w:rsidR="00F97FDE" w:rsidRPr="00C31A1D" w:rsidRDefault="00C31A1D" w:rsidP="00660FCF">
      <w:pPr>
        <w:pStyle w:val="a4"/>
        <w:numPr>
          <w:ilvl w:val="0"/>
          <w:numId w:val="2"/>
        </w:numPr>
        <w:tabs>
          <w:tab w:val="left" w:pos="1151"/>
        </w:tabs>
        <w:spacing w:before="48"/>
        <w:ind w:left="1151" w:right="0" w:hanging="280"/>
        <w:jc w:val="left"/>
        <w:rPr>
          <w:sz w:val="28"/>
          <w:lang w:val="ru-RU"/>
        </w:rPr>
      </w:pPr>
      <w:r w:rsidRPr="00C31A1D">
        <w:rPr>
          <w:sz w:val="28"/>
          <w:lang w:val="ru-RU"/>
        </w:rPr>
        <w:t>Опубликовать</w:t>
      </w:r>
      <w:r w:rsidRPr="00C31A1D">
        <w:rPr>
          <w:spacing w:val="-2"/>
          <w:sz w:val="28"/>
          <w:lang w:val="ru-RU"/>
        </w:rPr>
        <w:t xml:space="preserve"> </w:t>
      </w:r>
      <w:r w:rsidRPr="00C31A1D">
        <w:rPr>
          <w:sz w:val="28"/>
          <w:lang w:val="ru-RU"/>
        </w:rPr>
        <w:t>данное</w:t>
      </w:r>
      <w:r w:rsidRPr="00C31A1D">
        <w:rPr>
          <w:spacing w:val="-3"/>
          <w:sz w:val="28"/>
          <w:lang w:val="ru-RU"/>
        </w:rPr>
        <w:t xml:space="preserve"> </w:t>
      </w:r>
      <w:r w:rsidRPr="00C31A1D">
        <w:rPr>
          <w:sz w:val="28"/>
          <w:lang w:val="ru-RU"/>
        </w:rPr>
        <w:t>решение</w:t>
      </w:r>
      <w:r w:rsidRPr="00C31A1D">
        <w:rPr>
          <w:spacing w:val="-2"/>
          <w:sz w:val="28"/>
          <w:lang w:val="ru-RU"/>
        </w:rPr>
        <w:t xml:space="preserve"> </w:t>
      </w:r>
      <w:r w:rsidRPr="00C31A1D">
        <w:rPr>
          <w:sz w:val="28"/>
          <w:lang w:val="ru-RU"/>
        </w:rPr>
        <w:t>в</w:t>
      </w:r>
      <w:r w:rsidRPr="00C31A1D">
        <w:rPr>
          <w:spacing w:val="-2"/>
          <w:sz w:val="28"/>
          <w:lang w:val="ru-RU"/>
        </w:rPr>
        <w:t xml:space="preserve"> </w:t>
      </w:r>
      <w:r w:rsidRPr="00C31A1D">
        <w:rPr>
          <w:sz w:val="28"/>
          <w:lang w:val="ru-RU"/>
        </w:rPr>
        <w:t>газете</w:t>
      </w:r>
      <w:r w:rsidRPr="00C31A1D">
        <w:rPr>
          <w:spacing w:val="-1"/>
          <w:sz w:val="28"/>
          <w:lang w:val="ru-RU"/>
        </w:rPr>
        <w:t xml:space="preserve"> </w:t>
      </w:r>
      <w:r w:rsidRPr="00C31A1D">
        <w:rPr>
          <w:sz w:val="28"/>
          <w:lang w:val="ru-RU"/>
        </w:rPr>
        <w:t>«Вестник».</w:t>
      </w:r>
    </w:p>
    <w:p w14:paraId="2B5FC2EC" w14:textId="77777777" w:rsidR="00F97FDE" w:rsidRPr="00C31A1D" w:rsidRDefault="00C31A1D" w:rsidP="00660FCF">
      <w:pPr>
        <w:pStyle w:val="a4"/>
        <w:numPr>
          <w:ilvl w:val="0"/>
          <w:numId w:val="2"/>
        </w:numPr>
        <w:tabs>
          <w:tab w:val="left" w:pos="1339"/>
          <w:tab w:val="left" w:pos="1340"/>
          <w:tab w:val="left" w:pos="2884"/>
          <w:tab w:val="left" w:pos="4150"/>
          <w:tab w:val="left" w:pos="5429"/>
          <w:tab w:val="left" w:pos="5799"/>
          <w:tab w:val="left" w:pos="6830"/>
          <w:tab w:val="left" w:pos="7747"/>
        </w:tabs>
        <w:spacing w:before="48"/>
        <w:ind w:firstLine="790"/>
        <w:jc w:val="left"/>
        <w:rPr>
          <w:sz w:val="28"/>
          <w:lang w:val="ru-RU"/>
        </w:rPr>
      </w:pPr>
      <w:r w:rsidRPr="00C31A1D">
        <w:rPr>
          <w:sz w:val="28"/>
          <w:lang w:val="ru-RU"/>
        </w:rPr>
        <w:t>Настоящее</w:t>
      </w:r>
      <w:r w:rsidRPr="00C31A1D">
        <w:rPr>
          <w:sz w:val="28"/>
          <w:lang w:val="ru-RU"/>
        </w:rPr>
        <w:tab/>
        <w:t>решение</w:t>
      </w:r>
      <w:r w:rsidRPr="00C31A1D">
        <w:rPr>
          <w:sz w:val="28"/>
          <w:lang w:val="ru-RU"/>
        </w:rPr>
        <w:tab/>
        <w:t>вступает</w:t>
      </w:r>
      <w:r w:rsidRPr="00C31A1D">
        <w:rPr>
          <w:sz w:val="28"/>
          <w:lang w:val="ru-RU"/>
        </w:rPr>
        <w:tab/>
        <w:t>в</w:t>
      </w:r>
      <w:r w:rsidRPr="00C31A1D">
        <w:rPr>
          <w:sz w:val="28"/>
          <w:lang w:val="ru-RU"/>
        </w:rPr>
        <w:tab/>
        <w:t>силу</w:t>
      </w:r>
      <w:r w:rsidRPr="00C31A1D">
        <w:rPr>
          <w:sz w:val="28"/>
          <w:lang w:val="ru-RU"/>
        </w:rPr>
        <w:tab/>
        <w:t>после</w:t>
      </w:r>
      <w:r w:rsidRPr="00C31A1D">
        <w:rPr>
          <w:sz w:val="28"/>
          <w:lang w:val="ru-RU"/>
        </w:rPr>
        <w:tab/>
      </w:r>
      <w:r w:rsidRPr="00C31A1D">
        <w:rPr>
          <w:spacing w:val="-1"/>
          <w:sz w:val="28"/>
          <w:lang w:val="ru-RU"/>
        </w:rPr>
        <w:t>официального</w:t>
      </w:r>
      <w:r w:rsidRPr="00C31A1D">
        <w:rPr>
          <w:spacing w:val="-67"/>
          <w:sz w:val="28"/>
          <w:lang w:val="ru-RU"/>
        </w:rPr>
        <w:t xml:space="preserve"> </w:t>
      </w:r>
      <w:r w:rsidRPr="00C31A1D">
        <w:rPr>
          <w:sz w:val="28"/>
          <w:lang w:val="ru-RU"/>
        </w:rPr>
        <w:t>опубликования</w:t>
      </w:r>
      <w:r w:rsidRPr="00C31A1D">
        <w:rPr>
          <w:spacing w:val="-1"/>
          <w:sz w:val="28"/>
          <w:lang w:val="ru-RU"/>
        </w:rPr>
        <w:t xml:space="preserve"> </w:t>
      </w:r>
      <w:r w:rsidRPr="00C31A1D">
        <w:rPr>
          <w:sz w:val="28"/>
          <w:lang w:val="ru-RU"/>
        </w:rPr>
        <w:t>в газете «Вестник».</w:t>
      </w:r>
    </w:p>
    <w:p w14:paraId="13C5A2D1" w14:textId="77777777" w:rsidR="00F97FDE" w:rsidRPr="00C31A1D" w:rsidRDefault="00F97FDE" w:rsidP="00660FCF">
      <w:pPr>
        <w:pStyle w:val="a3"/>
        <w:rPr>
          <w:sz w:val="42"/>
          <w:lang w:val="ru-RU"/>
        </w:rPr>
      </w:pPr>
    </w:p>
    <w:p w14:paraId="02D67092" w14:textId="58B6029C" w:rsidR="00F97FDE" w:rsidRPr="00C31A1D" w:rsidRDefault="00C31A1D" w:rsidP="00C31A1D">
      <w:pPr>
        <w:pStyle w:val="1"/>
        <w:tabs>
          <w:tab w:val="left" w:pos="7096"/>
        </w:tabs>
        <w:ind w:left="101" w:right="0"/>
        <w:jc w:val="left"/>
        <w:rPr>
          <w:lang w:val="ru-RU"/>
        </w:rPr>
      </w:pPr>
      <w:r w:rsidRPr="00C31A1D">
        <w:rPr>
          <w:lang w:val="ru-RU"/>
        </w:rPr>
        <w:t>Глава</w:t>
      </w:r>
      <w:r w:rsidRPr="00C31A1D">
        <w:rPr>
          <w:spacing w:val="-5"/>
          <w:lang w:val="ru-RU"/>
        </w:rPr>
        <w:t xml:space="preserve"> </w:t>
      </w:r>
      <w:r w:rsidRPr="00C31A1D">
        <w:rPr>
          <w:lang w:val="ru-RU"/>
        </w:rPr>
        <w:t>Советского</w:t>
      </w:r>
      <w:r w:rsidRPr="00C31A1D">
        <w:rPr>
          <w:spacing w:val="-4"/>
          <w:lang w:val="ru-RU"/>
        </w:rPr>
        <w:t xml:space="preserve"> </w:t>
      </w:r>
      <w:r w:rsidRPr="00C31A1D">
        <w:rPr>
          <w:lang w:val="ru-RU"/>
        </w:rPr>
        <w:t>городского</w:t>
      </w:r>
      <w:r w:rsidRPr="00C31A1D">
        <w:rPr>
          <w:spacing w:val="-4"/>
          <w:lang w:val="ru-RU"/>
        </w:rPr>
        <w:t xml:space="preserve"> </w:t>
      </w:r>
      <w:r w:rsidRPr="00C31A1D">
        <w:rPr>
          <w:lang w:val="ru-RU"/>
        </w:rPr>
        <w:t>округа</w:t>
      </w:r>
      <w:r w:rsidRPr="00C31A1D">
        <w:rPr>
          <w:lang w:val="ru-RU"/>
        </w:rPr>
        <w:tab/>
        <w:t>Г.Ф.</w:t>
      </w:r>
      <w:r w:rsidRPr="00C31A1D">
        <w:rPr>
          <w:spacing w:val="-3"/>
          <w:lang w:val="ru-RU"/>
        </w:rPr>
        <w:t xml:space="preserve"> </w:t>
      </w:r>
      <w:r w:rsidRPr="00C31A1D">
        <w:rPr>
          <w:lang w:val="ru-RU"/>
        </w:rPr>
        <w:t>Соколовский</w:t>
      </w:r>
    </w:p>
    <w:sectPr w:rsidR="00F97FDE" w:rsidRPr="00C31A1D">
      <w:pgSz w:w="11910" w:h="16840"/>
      <w:pgMar w:top="68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02CBE"/>
    <w:multiLevelType w:val="hybridMultilevel"/>
    <w:tmpl w:val="734E0AF4"/>
    <w:lvl w:ilvl="0" w:tplc="B69ACD7E">
      <w:start w:val="1"/>
      <w:numFmt w:val="decimal"/>
      <w:lvlText w:val="%1."/>
      <w:lvlJc w:val="left"/>
      <w:pPr>
        <w:ind w:left="101" w:hanging="56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F1E5E06">
      <w:numFmt w:val="bullet"/>
      <w:lvlText w:val="•"/>
      <w:lvlJc w:val="left"/>
      <w:pPr>
        <w:ind w:left="1048" w:hanging="565"/>
      </w:pPr>
      <w:rPr>
        <w:rFonts w:hint="default"/>
      </w:rPr>
    </w:lvl>
    <w:lvl w:ilvl="2" w:tplc="650ACDE2">
      <w:numFmt w:val="bullet"/>
      <w:lvlText w:val="•"/>
      <w:lvlJc w:val="left"/>
      <w:pPr>
        <w:ind w:left="1997" w:hanging="565"/>
      </w:pPr>
      <w:rPr>
        <w:rFonts w:hint="default"/>
      </w:rPr>
    </w:lvl>
    <w:lvl w:ilvl="3" w:tplc="0720ADA2">
      <w:numFmt w:val="bullet"/>
      <w:lvlText w:val="•"/>
      <w:lvlJc w:val="left"/>
      <w:pPr>
        <w:ind w:left="2945" w:hanging="565"/>
      </w:pPr>
      <w:rPr>
        <w:rFonts w:hint="default"/>
      </w:rPr>
    </w:lvl>
    <w:lvl w:ilvl="4" w:tplc="A1E07564">
      <w:numFmt w:val="bullet"/>
      <w:lvlText w:val="•"/>
      <w:lvlJc w:val="left"/>
      <w:pPr>
        <w:ind w:left="3894" w:hanging="565"/>
      </w:pPr>
      <w:rPr>
        <w:rFonts w:hint="default"/>
      </w:rPr>
    </w:lvl>
    <w:lvl w:ilvl="5" w:tplc="03369D36">
      <w:numFmt w:val="bullet"/>
      <w:lvlText w:val="•"/>
      <w:lvlJc w:val="left"/>
      <w:pPr>
        <w:ind w:left="4843" w:hanging="565"/>
      </w:pPr>
      <w:rPr>
        <w:rFonts w:hint="default"/>
      </w:rPr>
    </w:lvl>
    <w:lvl w:ilvl="6" w:tplc="A1BAFC68">
      <w:numFmt w:val="bullet"/>
      <w:lvlText w:val="•"/>
      <w:lvlJc w:val="left"/>
      <w:pPr>
        <w:ind w:left="5791" w:hanging="565"/>
      </w:pPr>
      <w:rPr>
        <w:rFonts w:hint="default"/>
      </w:rPr>
    </w:lvl>
    <w:lvl w:ilvl="7" w:tplc="B79ED85E">
      <w:numFmt w:val="bullet"/>
      <w:lvlText w:val="•"/>
      <w:lvlJc w:val="left"/>
      <w:pPr>
        <w:ind w:left="6740" w:hanging="565"/>
      </w:pPr>
      <w:rPr>
        <w:rFonts w:hint="default"/>
      </w:rPr>
    </w:lvl>
    <w:lvl w:ilvl="8" w:tplc="094632C6">
      <w:numFmt w:val="bullet"/>
      <w:lvlText w:val="•"/>
      <w:lvlJc w:val="left"/>
      <w:pPr>
        <w:ind w:left="7688" w:hanging="565"/>
      </w:pPr>
      <w:rPr>
        <w:rFonts w:hint="default"/>
      </w:rPr>
    </w:lvl>
  </w:abstractNum>
  <w:abstractNum w:abstractNumId="1" w15:restartNumberingAfterBreak="0">
    <w:nsid w:val="66B63297"/>
    <w:multiLevelType w:val="hybridMultilevel"/>
    <w:tmpl w:val="EB98C366"/>
    <w:lvl w:ilvl="0" w:tplc="B1D4C630">
      <w:start w:val="1"/>
      <w:numFmt w:val="decimal"/>
      <w:lvlText w:val="%1)"/>
      <w:lvlJc w:val="left"/>
      <w:pPr>
        <w:ind w:left="101" w:hanging="5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E3E43E6">
      <w:numFmt w:val="bullet"/>
      <w:lvlText w:val="•"/>
      <w:lvlJc w:val="left"/>
      <w:pPr>
        <w:ind w:left="1048" w:hanging="513"/>
      </w:pPr>
      <w:rPr>
        <w:rFonts w:hint="default"/>
      </w:rPr>
    </w:lvl>
    <w:lvl w:ilvl="2" w:tplc="5D0AE5A4">
      <w:numFmt w:val="bullet"/>
      <w:lvlText w:val="•"/>
      <w:lvlJc w:val="left"/>
      <w:pPr>
        <w:ind w:left="1997" w:hanging="513"/>
      </w:pPr>
      <w:rPr>
        <w:rFonts w:hint="default"/>
      </w:rPr>
    </w:lvl>
    <w:lvl w:ilvl="3" w:tplc="766801AA">
      <w:numFmt w:val="bullet"/>
      <w:lvlText w:val="•"/>
      <w:lvlJc w:val="left"/>
      <w:pPr>
        <w:ind w:left="2945" w:hanging="513"/>
      </w:pPr>
      <w:rPr>
        <w:rFonts w:hint="default"/>
      </w:rPr>
    </w:lvl>
    <w:lvl w:ilvl="4" w:tplc="23EC75D8">
      <w:numFmt w:val="bullet"/>
      <w:lvlText w:val="•"/>
      <w:lvlJc w:val="left"/>
      <w:pPr>
        <w:ind w:left="3894" w:hanging="513"/>
      </w:pPr>
      <w:rPr>
        <w:rFonts w:hint="default"/>
      </w:rPr>
    </w:lvl>
    <w:lvl w:ilvl="5" w:tplc="593E24BC">
      <w:numFmt w:val="bullet"/>
      <w:lvlText w:val="•"/>
      <w:lvlJc w:val="left"/>
      <w:pPr>
        <w:ind w:left="4843" w:hanging="513"/>
      </w:pPr>
      <w:rPr>
        <w:rFonts w:hint="default"/>
      </w:rPr>
    </w:lvl>
    <w:lvl w:ilvl="6" w:tplc="AC08266E">
      <w:numFmt w:val="bullet"/>
      <w:lvlText w:val="•"/>
      <w:lvlJc w:val="left"/>
      <w:pPr>
        <w:ind w:left="5791" w:hanging="513"/>
      </w:pPr>
      <w:rPr>
        <w:rFonts w:hint="default"/>
      </w:rPr>
    </w:lvl>
    <w:lvl w:ilvl="7" w:tplc="8E1EB93A">
      <w:numFmt w:val="bullet"/>
      <w:lvlText w:val="•"/>
      <w:lvlJc w:val="left"/>
      <w:pPr>
        <w:ind w:left="6740" w:hanging="513"/>
      </w:pPr>
      <w:rPr>
        <w:rFonts w:hint="default"/>
      </w:rPr>
    </w:lvl>
    <w:lvl w:ilvl="8" w:tplc="5AE686B0">
      <w:numFmt w:val="bullet"/>
      <w:lvlText w:val="•"/>
      <w:lvlJc w:val="left"/>
      <w:pPr>
        <w:ind w:left="7688" w:hanging="51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DE"/>
    <w:rsid w:val="00660FCF"/>
    <w:rsid w:val="00785104"/>
    <w:rsid w:val="00C31A1D"/>
    <w:rsid w:val="00F9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DB5B"/>
  <w15:docId w15:val="{2A1AADAE-0FCF-4120-9768-579D4B46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760" w:right="7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128" w:firstLine="70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3</cp:revision>
  <cp:lastPrinted>2023-04-26T13:26:00Z</cp:lastPrinted>
  <dcterms:created xsi:type="dcterms:W3CDTF">2023-04-26T06:26:00Z</dcterms:created>
  <dcterms:modified xsi:type="dcterms:W3CDTF">2023-04-26T13:26:00Z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2023-04-25T00:00:00Z</vt:filetime>
  </property>
</Properties>
</file>