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ED54D" w14:textId="5E225ED9" w:rsidR="002B1749" w:rsidRPr="002B1749" w:rsidRDefault="00B26824" w:rsidP="00B26824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</w:t>
      </w:r>
      <w:bookmarkStart w:id="0" w:name="_GoBack"/>
      <w:bookmarkEnd w:id="0"/>
    </w:p>
    <w:p w14:paraId="41D9D7D8" w14:textId="77777777" w:rsidR="002B1749" w:rsidRPr="002B1749" w:rsidRDefault="002B1749" w:rsidP="002B1749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16E35C3D" w14:textId="505EA7A0" w:rsidR="002B1749" w:rsidRDefault="002B1749" w:rsidP="008C106B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5A5189FA" w14:textId="4A4565BC" w:rsidR="008C106B" w:rsidRDefault="008C106B" w:rsidP="008C106B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05272865" w14:textId="77777777" w:rsidR="008C106B" w:rsidRPr="002B1749" w:rsidRDefault="008C106B" w:rsidP="008C106B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564BE1" w14:textId="77777777" w:rsidR="002B1749" w:rsidRPr="002B1749" w:rsidRDefault="002B1749" w:rsidP="002B1749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B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2B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14:paraId="28A9C7AA" w14:textId="3260DD11" w:rsidR="002B1749" w:rsidRPr="002B1749" w:rsidRDefault="0026591E" w:rsidP="002B1749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86358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635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DC6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749"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№</w:t>
      </w:r>
      <w:r w:rsidR="00174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586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2B1749"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5D7ED5" w14:textId="77777777" w:rsidR="002B1749" w:rsidRPr="002B1749" w:rsidRDefault="002B1749" w:rsidP="002B1749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D756289" w14:textId="2DCA594E" w:rsidR="00440B52" w:rsidRPr="00440B52" w:rsidRDefault="00440B52" w:rsidP="00440B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Положение </w:t>
      </w:r>
    </w:p>
    <w:p w14:paraId="3B51D0AD" w14:textId="77777777" w:rsidR="00440B52" w:rsidRPr="00440B52" w:rsidRDefault="00440B52" w:rsidP="00440B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бюджетном процессе в муниципальном образовании </w:t>
      </w:r>
    </w:p>
    <w:p w14:paraId="4D9F069D" w14:textId="4CBF4B72" w:rsidR="002B1749" w:rsidRPr="002B1749" w:rsidRDefault="00440B52" w:rsidP="00440B5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0B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«Советский городской округ»</w:t>
      </w:r>
    </w:p>
    <w:p w14:paraId="68CDA427" w14:textId="77777777" w:rsidR="002B1749" w:rsidRPr="002B1749" w:rsidRDefault="002B1749" w:rsidP="002B174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1F5452" w14:textId="5B6B1E90" w:rsidR="002B1749" w:rsidRDefault="002B1749" w:rsidP="002B1749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информацию главы Советского городского округа, руководствуясь </w:t>
      </w:r>
      <w:r w:rsidR="000922FE" w:rsidRPr="000922F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«Советский городской округ» Калининградской области,</w:t>
      </w: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окружной Совет депутатов</w:t>
      </w:r>
    </w:p>
    <w:p w14:paraId="58C3615B" w14:textId="77777777" w:rsidR="003857BE" w:rsidRPr="002B1749" w:rsidRDefault="003857BE" w:rsidP="002B1749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F293B3" w14:textId="6633ECEC" w:rsidR="002B1749" w:rsidRPr="002B1749" w:rsidRDefault="002B1749" w:rsidP="002B1749">
      <w:pPr>
        <w:widowControl w:val="0"/>
        <w:tabs>
          <w:tab w:val="left" w:pos="567"/>
        </w:tabs>
        <w:autoSpaceDE w:val="0"/>
        <w:autoSpaceDN w:val="0"/>
        <w:spacing w:after="24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r w:rsidR="00730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2B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2B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Л:</w:t>
      </w:r>
    </w:p>
    <w:p w14:paraId="6518FF8F" w14:textId="37CD2EEC" w:rsidR="002B1749" w:rsidRDefault="002B1749" w:rsidP="002B174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472C6" w:rsidRPr="00C4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о бюджетном процессе в муниципальном образовании «Советский городской округ», утвержденное </w:t>
      </w:r>
      <w:r w:rsidR="00C472C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472C6" w:rsidRPr="00C472C6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окружного Совета депутатов Советского городского округа от 28.09.2011 № 156 (далее - Положение), следующие изменения:</w:t>
      </w:r>
    </w:p>
    <w:p w14:paraId="11CADE96" w14:textId="77777777" w:rsidR="00CA27A2" w:rsidRDefault="00C472C6" w:rsidP="002B174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72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</w:t>
      </w:r>
      <w:r w:rsidR="009C70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60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60B41" w:rsidRPr="00B60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ункт </w:t>
      </w:r>
      <w:r w:rsidR="00B60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60B41" w:rsidRPr="00B60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 </w:t>
      </w:r>
      <w:bookmarkStart w:id="1" w:name="_Hlk82507786"/>
      <w:r w:rsidR="00B60B41" w:rsidRPr="00B60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60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60B41" w:rsidRPr="00B60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Положения</w:t>
      </w:r>
      <w:r w:rsidR="00B60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End w:id="1"/>
      <w:r w:rsidR="00B60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</w:t>
      </w:r>
      <w:r w:rsidR="00CA2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ющей редакции:</w:t>
      </w:r>
    </w:p>
    <w:p w14:paraId="23106B5B" w14:textId="00A73D85" w:rsidR="00CA27A2" w:rsidRPr="00CA27A2" w:rsidRDefault="00CA27A2" w:rsidP="00CA27A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«2.</w:t>
      </w:r>
      <w:r w:rsidRPr="00CA2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течение одного рабочего дня со дня внесения проекта решения о бюджете глава Советского городского округа направляет его в комиссию</w:t>
      </w:r>
      <w:r w:rsidR="00414B60" w:rsidRPr="00414B60">
        <w:t xml:space="preserve"> </w:t>
      </w:r>
      <w:proofErr w:type="gramStart"/>
      <w:r w:rsidR="00414B60" w:rsidRPr="00414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proofErr w:type="gramEnd"/>
      <w:r w:rsidR="00414B60" w:rsidRPr="00414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вопросам бюджета, финансов и налоговой политики</w:t>
      </w:r>
      <w:r w:rsidRPr="00CA2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окружного Совета депутатов (далее - </w:t>
      </w:r>
      <w:r w:rsidR="00522D55" w:rsidRPr="00522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</w:t>
      </w:r>
      <w:r w:rsidR="00522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522D55" w:rsidRPr="00522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вопросам бюджета, финансов и налоговой политики</w:t>
      </w:r>
      <w:r w:rsidRPr="00CA2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для подготовки заключения о соответствии представленных документов и материалов требованиям Бюджетного кодекса Российской Федерации и статьи 12 настоящего Положения.</w:t>
      </w:r>
    </w:p>
    <w:p w14:paraId="47F3347C" w14:textId="140572B5" w:rsidR="00CA27A2" w:rsidRPr="00CA27A2" w:rsidRDefault="00522D55" w:rsidP="00CA27A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522D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омиссия по вопросам бюджета, финансов и налоговой политики</w:t>
      </w:r>
      <w:r w:rsidR="00CA27A2" w:rsidRPr="00CA2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течение трех дней готовит соответствующее заключение.</w:t>
      </w:r>
    </w:p>
    <w:p w14:paraId="3C81845A" w14:textId="79EFC2FD" w:rsidR="002B087C" w:rsidRDefault="00CA27A2" w:rsidP="00CA27A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2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Советского городского округа на основании заключения </w:t>
      </w:r>
      <w:r w:rsidR="00A76F31" w:rsidRPr="00A76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</w:t>
      </w:r>
      <w:r w:rsidR="00A76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A76F31" w:rsidRPr="00A76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вопросам бюджета, финансов и налоговой политики</w:t>
      </w:r>
      <w:r w:rsidRPr="00CA2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принимает решение о принятии проекта решения о бюджете к рассмотрению либо о его возвращении в администрацию городского округа на доработку в соответствии с требованиями статьи 12 настоящего Положения</w:t>
      </w:r>
      <w:proofErr w:type="gramStart"/>
      <w:r w:rsidRPr="00CA2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A76F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14:paraId="0BAA135D" w14:textId="744785E9" w:rsidR="00A76F31" w:rsidRDefault="002B087C" w:rsidP="00CA27A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</w:t>
      </w:r>
      <w:r w:rsidR="002F3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бзац</w:t>
      </w:r>
      <w:r w:rsidR="002F3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 пункта 3 статьи </w:t>
      </w:r>
      <w:r w:rsidRPr="002B0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 Положения</w:t>
      </w:r>
      <w:r w:rsidR="002F3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слова «</w:t>
      </w:r>
      <w:r w:rsidR="002F3DDE" w:rsidRPr="002F3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Контрольно-счетная комиссия</w:t>
      </w:r>
      <w:r w:rsidR="002F3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заменить словами «</w:t>
      </w:r>
      <w:r w:rsidR="000D78A7" w:rsidRPr="000D7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 по вопросам бюджета, финансов и налоговой политики</w:t>
      </w:r>
      <w:r w:rsidR="002F3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0D78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76E93015" w14:textId="1C341CE0" w:rsidR="000D78A7" w:rsidRDefault="000D78A7" w:rsidP="00CA27A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</w:t>
      </w:r>
      <w:r w:rsidR="00B03CE3" w:rsidRPr="00B03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 </w:t>
      </w:r>
      <w:r w:rsidR="00B03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B03CE3" w:rsidRPr="00B03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 13 Положения </w:t>
      </w:r>
      <w:bookmarkStart w:id="2" w:name="_Hlk82508694"/>
      <w:r w:rsidR="00B03CE3" w:rsidRPr="00B03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  <w:bookmarkEnd w:id="2"/>
    </w:p>
    <w:p w14:paraId="4AB63AC6" w14:textId="265C5D0C" w:rsidR="00B03CE3" w:rsidRPr="00B03CE3" w:rsidRDefault="00B03CE3" w:rsidP="00B03CE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«4. </w:t>
      </w:r>
      <w:r w:rsidRPr="00B03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 решения о бюджете с соответствующим пакетом документов и материалов к нему, внесенный с соблюдением требований настоящего Положения, в течение одного рабочего дня от даты принятия </w:t>
      </w:r>
      <w:r w:rsidRPr="00B03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решения о рассмотрении проекта бюджета направляется главой Советского городского округа в депутатские комиссии для рассмотрения и внесения предложений и поправок.</w:t>
      </w:r>
    </w:p>
    <w:p w14:paraId="16448349" w14:textId="4676D7A2" w:rsidR="00B03CE3" w:rsidRDefault="00B03CE3" w:rsidP="00B03CE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3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Ответственной за рассмотрение проекта решения о бюджете является комиссия </w:t>
      </w:r>
      <w:r w:rsidR="00775D53" w:rsidRPr="00775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вопросам бюджета, финансов и налоговой политики</w:t>
      </w:r>
      <w:proofErr w:type="gramStart"/>
      <w:r w:rsidRPr="00B03C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775D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14:paraId="583B365F" w14:textId="3A3D4B59" w:rsidR="00775D53" w:rsidRDefault="00775D53" w:rsidP="00B03CE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1.4. </w:t>
      </w:r>
      <w:r w:rsidR="000975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 2 статьи 15 Положения </w:t>
      </w:r>
      <w:r w:rsidR="00097590" w:rsidRPr="000975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14:paraId="03124442" w14:textId="4898C33A" w:rsidR="00097590" w:rsidRDefault="00097590" w:rsidP="00B03CE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«2. </w:t>
      </w:r>
      <w:r w:rsidRPr="000975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17 дней со дня внесения в окружной Совет депутатов проекта решения о бюджете </w:t>
      </w:r>
      <w:r w:rsidR="00A24D4D" w:rsidRPr="00A24D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комиссия по вопросам бюджета, финансов и налоговой политики </w:t>
      </w:r>
      <w:r w:rsidRPr="000975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готовит </w:t>
      </w:r>
      <w:bookmarkStart w:id="3" w:name="_Hlk82508919"/>
      <w:r w:rsidRPr="000975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заключение по предмету первого чтения</w:t>
      </w:r>
      <w:bookmarkEnd w:id="3"/>
      <w:proofErr w:type="gramStart"/>
      <w:r w:rsidRPr="000975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AA4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14:paraId="27866F9F" w14:textId="4F039839" w:rsidR="00AA4F6C" w:rsidRDefault="00AA4F6C" w:rsidP="00B03CE3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1.5. </w:t>
      </w:r>
      <w:r w:rsidRPr="00AA4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AA4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 15 Положения </w:t>
      </w:r>
      <w:bookmarkStart w:id="4" w:name="_Hlk82511852"/>
      <w:r w:rsidRPr="00AA4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bookmarkEnd w:id="4"/>
    <w:p w14:paraId="3380B566" w14:textId="77777777" w:rsidR="0029130F" w:rsidRDefault="00B00DEB" w:rsidP="00CA27A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«3. </w:t>
      </w:r>
      <w:r w:rsidR="002703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2703E3" w:rsidRPr="00B00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омисси</w:t>
      </w:r>
      <w:r w:rsidR="002703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2703E3" w:rsidRPr="00B00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вопросам </w:t>
      </w:r>
      <w:bookmarkStart w:id="5" w:name="_Hlk82510250"/>
      <w:r w:rsidR="002703E3" w:rsidRPr="00B00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бюджета, финансов и налоговой политики</w:t>
      </w:r>
      <w:r w:rsidR="002703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End w:id="5"/>
      <w:r w:rsidR="003471A6" w:rsidRPr="00B00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3 дней </w:t>
      </w:r>
      <w:r w:rsidR="002703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направляет подготовленное з</w:t>
      </w:r>
      <w:r w:rsidRPr="00B00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аключение </w:t>
      </w:r>
      <w:r w:rsidR="00C20C90" w:rsidRPr="00B00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предмету первого чтения</w:t>
      </w:r>
      <w:r w:rsidR="00C20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20C90" w:rsidRPr="00B00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принятии проекта бюджета в первом чтении или его отклонении </w:t>
      </w:r>
      <w:r w:rsidRPr="00B00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рассмотрение окружного Совета депутатов</w:t>
      </w:r>
      <w:r w:rsidR="0034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6A0C26" w:rsidRPr="006A0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главе администрации городского округа</w:t>
      </w:r>
      <w:proofErr w:type="gramStart"/>
      <w:r w:rsidRPr="00B00DE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A0C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  <w:proofErr w:type="gramEnd"/>
    </w:p>
    <w:p w14:paraId="558DD78B" w14:textId="0654AFFA" w:rsidR="00C472C6" w:rsidRDefault="0029130F" w:rsidP="00CA27A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1.6. </w:t>
      </w:r>
      <w:bookmarkStart w:id="6" w:name="_Hlk82510809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пункте 4 статьи 15</w:t>
      </w:r>
      <w:r w:rsidR="00176D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Положения слова «</w:t>
      </w:r>
      <w:r w:rsidRPr="00291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контрольно-счетной комиссии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CA2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231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исключить;</w:t>
      </w:r>
      <w:bookmarkEnd w:id="6"/>
    </w:p>
    <w:p w14:paraId="3F9DE090" w14:textId="2B50415C" w:rsidR="00E23134" w:rsidRDefault="00E23134" w:rsidP="00CA27A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1.7. </w:t>
      </w:r>
      <w:r w:rsidR="00AF2836" w:rsidRPr="00AF2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пункт</w:t>
      </w:r>
      <w:r w:rsidR="00AF2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AF2836" w:rsidRPr="00AF2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F2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AF2836" w:rsidRPr="00AF2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 1</w:t>
      </w:r>
      <w:r w:rsidR="00AF2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AF2836" w:rsidRPr="00AF2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Положения слова «в заключениях комиссии по вопросам </w:t>
      </w:r>
      <w:r w:rsidR="00B05AC5" w:rsidRPr="00B05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бюджета, финансов и налоговой политики</w:t>
      </w:r>
      <w:r w:rsidR="00AF2836" w:rsidRPr="00AF2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контрольно-счетной комиссии» заменить словами «</w:t>
      </w:r>
      <w:r w:rsidR="00B05AC5" w:rsidRPr="00B05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заключени</w:t>
      </w:r>
      <w:proofErr w:type="gramStart"/>
      <w:r w:rsidR="00B05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gramEnd"/>
      <w:r w:rsidR="00B05AC5" w:rsidRPr="00B05A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по вопросам бюджета, финансов и налоговой политики</w:t>
      </w:r>
      <w:r w:rsidR="00AF2836" w:rsidRPr="00AF28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14:paraId="40E833D3" w14:textId="3BB90044" w:rsidR="002B076E" w:rsidRDefault="002B076E" w:rsidP="00CA27A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1.8. </w:t>
      </w:r>
      <w:r w:rsidR="00467EE1" w:rsidRPr="00467E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пункте </w:t>
      </w:r>
      <w:r w:rsidR="00467E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467EE1" w:rsidRPr="00467E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 1</w:t>
      </w:r>
      <w:r w:rsidR="00467E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467EE1" w:rsidRPr="00467E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Положения слова «и контрольно-счетную комиссию» исключить;</w:t>
      </w:r>
    </w:p>
    <w:p w14:paraId="434C0C0A" w14:textId="6D302D5F" w:rsidR="00C87087" w:rsidRDefault="00C87087" w:rsidP="00CA27A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1.9. </w:t>
      </w:r>
      <w:r w:rsidR="007D6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7D6FD4" w:rsidRPr="007D6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ункт 5 статьи 16 Положения</w:t>
      </w:r>
      <w:r w:rsidR="007D6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6FD4" w:rsidRPr="007D6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14:paraId="6C7B2B39" w14:textId="6F4A3564" w:rsidR="00FB2EE2" w:rsidRPr="00FB2EE2" w:rsidRDefault="007D6FD4" w:rsidP="00FB2EE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«5.</w:t>
      </w:r>
      <w:r w:rsidR="00FB2EE2" w:rsidRPr="00FB2EE2">
        <w:t xml:space="preserve"> </w:t>
      </w:r>
      <w:r w:rsidR="00FB2EE2" w:rsidRPr="00FB2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Рассмотрение поправок по предмету второго чтения проводится комиссией </w:t>
      </w:r>
      <w:bookmarkStart w:id="7" w:name="_Hlk82526432"/>
      <w:r w:rsidR="00FB2EE2" w:rsidRPr="00FB2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вопросам </w:t>
      </w:r>
      <w:r w:rsidR="00471C7C" w:rsidRPr="00471C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бюджета, финансов и налоговой политики </w:t>
      </w:r>
      <w:bookmarkEnd w:id="7"/>
      <w:r w:rsidR="00FB2EE2" w:rsidRPr="00FB2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окружного Совета депутатов с участием представителей администрации городского округа. По результатам рассмотрения принимается решение по поправкам, формируются сводные таблицы поправок, рекомендованных к принятию или отклонению.</w:t>
      </w:r>
    </w:p>
    <w:p w14:paraId="51C525EA" w14:textId="77777777" w:rsidR="00FB2EE2" w:rsidRPr="00FB2EE2" w:rsidRDefault="00FB2EE2" w:rsidP="00FB2EE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2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этом все одобренные поправки, предусматривающие увеличение расходов по какой-либо статье, должны приниматься с соответствующим уменьшением расходов по другой (другим) статье (статьям).</w:t>
      </w:r>
    </w:p>
    <w:p w14:paraId="6C4974E5" w14:textId="3CF75057" w:rsidR="007D6FD4" w:rsidRDefault="00FB2EE2" w:rsidP="00FB2EE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B2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Сводная таблица поправок выносится на рассмотрение окружного Совета депутатов Советского городского округа вместе с проектом решения</w:t>
      </w:r>
      <w:r w:rsidR="00943DFF" w:rsidRPr="00943DFF">
        <w:t xml:space="preserve"> </w:t>
      </w:r>
      <w:r w:rsidR="00943DFF" w:rsidRPr="00943D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принятии бюджета</w:t>
      </w:r>
      <w:proofErr w:type="gramStart"/>
      <w:r w:rsidRPr="00FB2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D6F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943D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14:paraId="76D1E4C1" w14:textId="0C0DFFFA" w:rsidR="00943DFF" w:rsidRDefault="00943DFF" w:rsidP="00FB2EE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1.10. </w:t>
      </w:r>
      <w:r w:rsidR="007E6873" w:rsidRPr="007E6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пункте 3 статьи 1</w:t>
      </w:r>
      <w:r w:rsidR="007E6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FD10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пункте </w:t>
      </w:r>
      <w:r w:rsidR="00BF2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 статьи 23</w:t>
      </w:r>
      <w:r w:rsidR="007E6873" w:rsidRPr="007E6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Положения слова «</w:t>
      </w:r>
      <w:r w:rsidR="00904234" w:rsidRPr="009042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контрольно-счетной комиссии</w:t>
      </w:r>
      <w:r w:rsidR="007E6873" w:rsidRPr="007E6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исключить;</w:t>
      </w:r>
    </w:p>
    <w:p w14:paraId="7C51349F" w14:textId="196B42F9" w:rsidR="00374C81" w:rsidRDefault="00374C81" w:rsidP="00FB2EE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1.11. Пункт 4 статьи 23 Положения</w:t>
      </w:r>
      <w:r w:rsidRPr="00374C81">
        <w:t xml:space="preserve"> </w:t>
      </w:r>
      <w:r w:rsidRPr="00374C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следующей редакции:</w:t>
      </w:r>
    </w:p>
    <w:p w14:paraId="42F50CC5" w14:textId="6796CE72" w:rsidR="00374C81" w:rsidRDefault="005B1A49" w:rsidP="00FB2EE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5B1A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Годовой отчет об исполнении бюджета направляется главой администрации городского округа в окружной Совет депутатов не позднее 1 апреля текущего года в полном объеме, предусмотренном Бюджетным кодексом РФ и настоящим Положением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</w:t>
      </w:r>
      <w:r w:rsidR="000110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proofErr w:type="gramEnd"/>
    </w:p>
    <w:p w14:paraId="1F7AD3F1" w14:textId="338300ED" w:rsidR="00011096" w:rsidRDefault="00011096" w:rsidP="00FB2EE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1.12.</w:t>
      </w:r>
      <w:r w:rsidR="00F40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40A2B" w:rsidRPr="00F40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 </w:t>
      </w:r>
      <w:r w:rsidR="00F40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F40A2B" w:rsidRPr="00F40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 23 Положения изложить в следующей редакции:</w:t>
      </w:r>
    </w:p>
    <w:p w14:paraId="75C3F558" w14:textId="77777777" w:rsidR="00CE65E8" w:rsidRDefault="00236936" w:rsidP="00FB2EE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«6.</w:t>
      </w:r>
      <w:r w:rsidRPr="00236936">
        <w:t xml:space="preserve"> </w:t>
      </w:r>
      <w:r w:rsidRPr="00236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Годовой отчет об исполнении местного бюджета, внесенный с соблюдением требований Бюджетного кодекса Российского Федерации, направляется </w:t>
      </w:r>
      <w:r w:rsidR="008C01E6" w:rsidRPr="008C0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главой Советского городского округа </w:t>
      </w:r>
      <w:r w:rsidRPr="00236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комиссию </w:t>
      </w:r>
      <w:bookmarkStart w:id="8" w:name="_Hlk82787609"/>
      <w:r w:rsidR="008C01E6" w:rsidRPr="008C0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вопросам </w:t>
      </w:r>
      <w:r w:rsidR="008C01E6" w:rsidRPr="008C01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бюджета, финансов и налоговой политики</w:t>
      </w:r>
      <w:r w:rsidRPr="00236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bookmarkEnd w:id="8"/>
      <w:r w:rsidRPr="00236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подготовки соответствующего заключения.</w:t>
      </w:r>
    </w:p>
    <w:p w14:paraId="0889DE58" w14:textId="05B3DE3D" w:rsidR="00236936" w:rsidRDefault="00CE65E8" w:rsidP="00FB2EE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E6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подготовке заключения комиссия</w:t>
      </w:r>
      <w:r w:rsidRPr="00CE65E8">
        <w:t xml:space="preserve"> </w:t>
      </w:r>
      <w:r w:rsidRPr="00CE6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вопросам бюджета, финансов и налоговой политики заслушивает </w:t>
      </w:r>
      <w:r w:rsidR="00D771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представителей </w:t>
      </w:r>
      <w:r w:rsidRPr="00CE6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городского округа с представлением подтверждающих документов, в том числе рассматривает вопросы эффективности использования бюджетных ассигнований и достижения целевых показателей, утвержденных в муниципальных программах</w:t>
      </w:r>
      <w:proofErr w:type="gramStart"/>
      <w:r w:rsidRPr="00CE65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369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42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14:paraId="444ECF53" w14:textId="77777777" w:rsidR="009C708A" w:rsidRPr="009C708A" w:rsidRDefault="009C708A" w:rsidP="009C708A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08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газете «Вестник».</w:t>
      </w:r>
    </w:p>
    <w:p w14:paraId="316127FD" w14:textId="403A4A0E" w:rsidR="002B1749" w:rsidRDefault="009C708A" w:rsidP="009C708A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08A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после его официального опубликования.</w:t>
      </w:r>
    </w:p>
    <w:p w14:paraId="1737DEAB" w14:textId="77777777" w:rsidR="009C708A" w:rsidRPr="002B1749" w:rsidRDefault="009C708A" w:rsidP="009C708A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47DBF0" w14:textId="77777777" w:rsidR="002B1749" w:rsidRPr="002B1749" w:rsidRDefault="002B1749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7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</w:p>
    <w:p w14:paraId="1ACD8DE3" w14:textId="77777777" w:rsidR="002B1749" w:rsidRPr="002B1749" w:rsidRDefault="002B1749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AC8EF24" w14:textId="77777777" w:rsidR="002B1749" w:rsidRPr="002B1749" w:rsidRDefault="002B1749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8B2253" w14:textId="6CE37595" w:rsidR="002B1749" w:rsidRDefault="002B1749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22D70D" w14:textId="6CA10CB9" w:rsidR="00F30856" w:rsidRDefault="00F30856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7210E9" w14:textId="27FFB6A7" w:rsidR="00F30856" w:rsidRDefault="00F30856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0EEFD3" w14:textId="10132C40" w:rsidR="00F30856" w:rsidRDefault="00F30856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954860" w14:textId="5C065C65" w:rsidR="00F30856" w:rsidRDefault="00F30856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B138081" w14:textId="3635D1B2" w:rsidR="00F30856" w:rsidRDefault="00F30856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BA64D1" w14:textId="0EBA86E3" w:rsidR="00F30856" w:rsidRDefault="00F30856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D56797" w14:textId="29F3DD61" w:rsidR="00F30856" w:rsidRDefault="00F30856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809DB2" w14:textId="602E65C4" w:rsidR="00F30856" w:rsidRDefault="00F30856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030191" w14:textId="6160110F" w:rsidR="00F30856" w:rsidRDefault="00F30856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7B502E" w14:textId="3EBFC57C" w:rsidR="00F30856" w:rsidRDefault="00F30856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E07F88B" w14:textId="72D6C5CF" w:rsidR="00F30856" w:rsidRDefault="00F30856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6F83D2" w14:textId="3520DF3D" w:rsidR="00F30856" w:rsidRDefault="00F30856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20F9BB" w14:textId="11195B38" w:rsidR="00F30856" w:rsidRDefault="00F30856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CD367C" w14:textId="1FAFDCEF" w:rsidR="00F30856" w:rsidRDefault="00F30856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BB84E8" w14:textId="0CE68815" w:rsidR="00F30856" w:rsidRDefault="00F30856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FF5244" w14:textId="1803BCDE" w:rsidR="00F30856" w:rsidRDefault="00F30856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715309" w14:textId="308B6E91" w:rsidR="00F30856" w:rsidRDefault="00F30856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1D7289" w14:textId="34BFE503" w:rsidR="00F30856" w:rsidRDefault="00F30856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C165A7" w14:textId="56658F09" w:rsidR="00F30856" w:rsidRDefault="00F30856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4FA4A7" w14:textId="77777777" w:rsidR="00F30856" w:rsidRPr="00C3697C" w:rsidRDefault="00F30856" w:rsidP="00F30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14:paraId="036C8299" w14:textId="77777777" w:rsidR="00F30856" w:rsidRPr="00C3697C" w:rsidRDefault="00F30856" w:rsidP="00F30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 проекту решения окружного Совета депутатов </w:t>
      </w:r>
    </w:p>
    <w:p w14:paraId="23E5ECEF" w14:textId="77777777" w:rsidR="00F30856" w:rsidRPr="00F30856" w:rsidRDefault="00F30856" w:rsidP="00F3085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69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 «</w:t>
      </w:r>
      <w:r w:rsidRPr="00F30856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Положение </w:t>
      </w:r>
    </w:p>
    <w:p w14:paraId="46BF5B6D" w14:textId="77777777" w:rsidR="00F30856" w:rsidRPr="00F30856" w:rsidRDefault="00F30856" w:rsidP="00F3085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0856">
        <w:rPr>
          <w:rFonts w:ascii="Times New Roman" w:eastAsia="Times New Roman" w:hAnsi="Times New Roman"/>
          <w:sz w:val="28"/>
          <w:szCs w:val="28"/>
          <w:lang w:eastAsia="ru-RU"/>
        </w:rPr>
        <w:t xml:space="preserve">о бюджетном процессе в муниципальном образовании </w:t>
      </w:r>
    </w:p>
    <w:p w14:paraId="74DAD895" w14:textId="36232CD4" w:rsidR="00F30856" w:rsidRPr="00C3697C" w:rsidRDefault="00F30856" w:rsidP="00F30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856">
        <w:rPr>
          <w:rFonts w:ascii="Times New Roman" w:eastAsia="Times New Roman" w:hAnsi="Times New Roman"/>
          <w:sz w:val="28"/>
          <w:szCs w:val="28"/>
          <w:lang w:eastAsia="ru-RU"/>
        </w:rPr>
        <w:t>«Советский городской округ</w:t>
      </w:r>
      <w:r w:rsidRPr="00C369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AB3C464" w14:textId="77777777" w:rsidR="00F30856" w:rsidRPr="00C3697C" w:rsidRDefault="00F30856" w:rsidP="00F30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C8C922" w14:textId="77777777" w:rsidR="003A13F9" w:rsidRDefault="00F30856" w:rsidP="00F30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Проект решения окружного Совета депутатов Советского городского округа «</w:t>
      </w:r>
      <w:r w:rsidRPr="00F30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bookmarkStart w:id="9" w:name="_Hlk82788176"/>
      <w:r w:rsidRPr="00F308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0856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бюджетном процессе в муниципальном образовании «Советский городской округ</w:t>
      </w:r>
      <w:r w:rsidRPr="00C36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bookmarkEnd w:id="9"/>
      <w:r w:rsidRPr="00C36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F6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исключением из структуры окружного Совета депутатов </w:t>
      </w:r>
      <w:proofErr w:type="gramStart"/>
      <w:r w:rsidR="009F6BF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контроль-счетной</w:t>
      </w:r>
      <w:proofErr w:type="gramEnd"/>
      <w:r w:rsidR="009F6B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 </w:t>
      </w:r>
    </w:p>
    <w:p w14:paraId="7A0ED5A8" w14:textId="7D0CE9C8" w:rsidR="00F30856" w:rsidRPr="004C480C" w:rsidRDefault="003A13F9" w:rsidP="008705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Разработанным проектом</w:t>
      </w:r>
      <w:r w:rsidR="00BB0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предусматривается возложение </w:t>
      </w:r>
      <w:r w:rsidR="00EB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постоянную депутатскую комиссию </w:t>
      </w:r>
      <w:r w:rsidR="008C3121" w:rsidRPr="008C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бюджета, финансов и налоговой политики </w:t>
      </w:r>
      <w:r w:rsidR="008C312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</w:t>
      </w:r>
      <w:r w:rsidR="00AF670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C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</w:t>
      </w:r>
      <w:r w:rsidR="00AF670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C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полномочи</w:t>
      </w:r>
      <w:r w:rsidR="00AF670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C3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депутатскому контролю на всех </w:t>
      </w:r>
      <w:r w:rsidR="00AF670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этапах</w:t>
      </w:r>
      <w:r w:rsidR="00A9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окр</w:t>
      </w:r>
      <w:r w:rsidR="00565F73">
        <w:rPr>
          <w:rFonts w:ascii="Times New Roman" w:eastAsia="Times New Roman" w:hAnsi="Times New Roman" w:cs="Times New Roman"/>
          <w:sz w:val="28"/>
          <w:szCs w:val="28"/>
          <w:lang w:eastAsia="ru-RU"/>
        </w:rPr>
        <w:t>ужн</w:t>
      </w:r>
      <w:r w:rsidR="00A9637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56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A9637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6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Советского городского округа </w:t>
      </w:r>
      <w:r w:rsidR="00A9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о принятии бюджета округа или </w:t>
      </w:r>
      <w:r w:rsidR="00197D5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</w:t>
      </w:r>
      <w:r w:rsidR="00A9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него </w:t>
      </w:r>
      <w:r w:rsidR="00197D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соответствующих</w:t>
      </w:r>
      <w:r w:rsidR="00A963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изменений. </w:t>
      </w:r>
    </w:p>
    <w:p w14:paraId="26277642" w14:textId="0E8E1C9A" w:rsidR="00F30856" w:rsidRDefault="00F30856" w:rsidP="00F30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Таким образом, </w:t>
      </w:r>
      <w:r w:rsidRPr="00C369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проекта правового акта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</w:t>
      </w:r>
      <w:r w:rsidR="00870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r w:rsidR="00314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исполнимость </w:t>
      </w:r>
      <w:r w:rsidR="00314334" w:rsidRPr="003143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31433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14334" w:rsidRPr="00314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бюджетном процессе в муниципальном образовании «Советский городской округ»</w:t>
      </w:r>
      <w:r w:rsidR="00314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существующих полномочий окружного Совета. </w:t>
      </w:r>
      <w:r w:rsidR="00314334" w:rsidRPr="00314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2F08EED" w14:textId="77777777" w:rsidR="00F30856" w:rsidRDefault="00F30856" w:rsidP="00F30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DA41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проекта решения не потребует выделение средств местного бюджета.</w:t>
      </w:r>
    </w:p>
    <w:p w14:paraId="71A808D7" w14:textId="77777777" w:rsidR="00F30856" w:rsidRDefault="00F30856" w:rsidP="00F30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680BC7" w14:textId="77777777" w:rsidR="00F30856" w:rsidRDefault="00F30856" w:rsidP="00F30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98ABE1" w14:textId="77777777" w:rsidR="00F30856" w:rsidRDefault="00F30856" w:rsidP="00F30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06C7BB" w14:textId="77777777" w:rsidR="00F30856" w:rsidRDefault="00F30856" w:rsidP="00F30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29277A" w14:textId="77777777" w:rsidR="00F30856" w:rsidRDefault="00F30856" w:rsidP="00F30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DC454B" w14:textId="77777777" w:rsidR="00F30856" w:rsidRDefault="00F30856" w:rsidP="00F30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5B1D25" w14:textId="77777777" w:rsidR="00F30856" w:rsidRDefault="00F30856" w:rsidP="00F30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79F88B" w14:textId="77777777" w:rsidR="00F30856" w:rsidRDefault="00F30856" w:rsidP="00F30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40E01D" w14:textId="77777777" w:rsidR="00F30856" w:rsidRDefault="00F30856" w:rsidP="00F30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E27681" w14:textId="77777777" w:rsidR="00F30856" w:rsidRDefault="00F30856" w:rsidP="00F30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E8EEA9" w14:textId="77777777" w:rsidR="00F30856" w:rsidRDefault="00F30856" w:rsidP="00F30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187AEC" w14:textId="54FE1054" w:rsidR="00F30856" w:rsidRDefault="00F30856" w:rsidP="00F30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C549DF" w14:textId="78AFC44E" w:rsidR="00137165" w:rsidRDefault="00137165" w:rsidP="00F30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0ACB71" w14:textId="5B2B5F21" w:rsidR="00137165" w:rsidRDefault="00137165" w:rsidP="00F30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ED4DDB" w14:textId="0FD08E5F" w:rsidR="00137165" w:rsidRDefault="00137165" w:rsidP="00F30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F294BF" w14:textId="4B41531B" w:rsidR="00137165" w:rsidRDefault="00137165" w:rsidP="00F30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1E05FB" w14:textId="2ED8397D" w:rsidR="00137165" w:rsidRDefault="00137165" w:rsidP="00F30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2238F1" w14:textId="13EF48CD" w:rsidR="00137165" w:rsidRDefault="00137165" w:rsidP="00F30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C88C61" w14:textId="71BE5002" w:rsidR="00137165" w:rsidRDefault="00137165" w:rsidP="00F30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1056B6" w14:textId="66DB52DD" w:rsidR="00137165" w:rsidRDefault="00137165" w:rsidP="00F30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06E4D2" w14:textId="2E84FB6C" w:rsidR="00137165" w:rsidRDefault="00137165" w:rsidP="00F30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AE1B60" w14:textId="77777777" w:rsidR="00137165" w:rsidRDefault="00137165" w:rsidP="00F30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308C0B" w14:textId="77777777" w:rsidR="00F30856" w:rsidRPr="00C3697C" w:rsidRDefault="00F30856" w:rsidP="00F30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7979CF" w14:textId="77777777" w:rsidR="00F30856" w:rsidRPr="00C3697C" w:rsidRDefault="00F30856" w:rsidP="00F30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14:paraId="0F42BEC3" w14:textId="77777777" w:rsidR="00F30856" w:rsidRPr="00C3697C" w:rsidRDefault="00F30856" w:rsidP="00F30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правовых актов окружного Совета депутатов, </w:t>
      </w:r>
    </w:p>
    <w:p w14:paraId="0E9CFA09" w14:textId="77777777" w:rsidR="00F30856" w:rsidRPr="00C3697C" w:rsidRDefault="00F30856" w:rsidP="00F30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подлежащих признанию </w:t>
      </w:r>
      <w:proofErr w:type="gramStart"/>
      <w:r w:rsidRPr="00C3697C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C36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силу, изменению, дополнению</w:t>
      </w:r>
    </w:p>
    <w:p w14:paraId="3730F1C7" w14:textId="77777777" w:rsidR="00F30856" w:rsidRPr="00C3697C" w:rsidRDefault="00F30856" w:rsidP="00F30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принятием вносимого проекта</w:t>
      </w:r>
    </w:p>
    <w:p w14:paraId="6BB83635" w14:textId="77777777" w:rsidR="00F30856" w:rsidRPr="00C3697C" w:rsidRDefault="00F30856" w:rsidP="00F30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048412" w14:textId="2344C786" w:rsidR="00F30856" w:rsidRPr="00C3697C" w:rsidRDefault="00F30856" w:rsidP="00F30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Принятие проекта решения «</w:t>
      </w:r>
      <w:r w:rsidR="00137165" w:rsidRPr="001371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Положение о бюджетном процессе в муниципальном образовании «Советский городской округ</w:t>
      </w:r>
      <w:r w:rsidRPr="00C36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не потребует признания </w:t>
      </w:r>
      <w:proofErr w:type="gramStart"/>
      <w:r w:rsidRPr="00C3697C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C36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силу, изменению, дополнению муниципальных нормативных правовых актов окружного Совета депутатов Советского городского округа.</w:t>
      </w:r>
    </w:p>
    <w:p w14:paraId="694B60E8" w14:textId="77777777" w:rsidR="00F30856" w:rsidRPr="00C3697C" w:rsidRDefault="00F30856" w:rsidP="00F30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Предложений по подготовке и принятию правовых актов окружного Совета депутатов, необходимых для осуществления данного проекта не имеется. </w:t>
      </w:r>
    </w:p>
    <w:p w14:paraId="0BD1913B" w14:textId="77777777" w:rsidR="00F30856" w:rsidRPr="00C3697C" w:rsidRDefault="00F30856" w:rsidP="00F30856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</w:rPr>
      </w:pPr>
    </w:p>
    <w:p w14:paraId="01BD3BF6" w14:textId="77777777" w:rsidR="00F30856" w:rsidRPr="00C3697C" w:rsidRDefault="00F30856" w:rsidP="00F30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B1F055" w14:textId="77777777" w:rsidR="00F30856" w:rsidRPr="00C3697C" w:rsidRDefault="00F30856" w:rsidP="00F308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5DCDE9" w14:textId="77777777" w:rsidR="00F30856" w:rsidRPr="00C3697C" w:rsidRDefault="00F30856" w:rsidP="00F30856">
      <w:pPr>
        <w:spacing w:after="200" w:line="276" w:lineRule="auto"/>
        <w:rPr>
          <w:rFonts w:ascii="Calibri" w:eastAsia="Calibri" w:hAnsi="Calibri" w:cs="Times New Roman"/>
        </w:rPr>
      </w:pPr>
    </w:p>
    <w:p w14:paraId="65B15D1A" w14:textId="77777777" w:rsidR="00F30856" w:rsidRDefault="00F30856" w:rsidP="00F30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604D9937" w14:textId="77777777" w:rsidR="00F30856" w:rsidRDefault="00F30856" w:rsidP="00F30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1BFBCCF7" w14:textId="77777777" w:rsidR="00F30856" w:rsidRDefault="00F30856" w:rsidP="00F30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25F2EE7B" w14:textId="77777777" w:rsidR="00F30856" w:rsidRDefault="00F30856" w:rsidP="00F30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73B3BAD9" w14:textId="77777777" w:rsidR="00F30856" w:rsidRPr="00D510BA" w:rsidRDefault="00F30856" w:rsidP="00F30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511412B0" w14:textId="77777777" w:rsidR="00F30856" w:rsidRPr="002B1749" w:rsidRDefault="00F30856" w:rsidP="00F30856">
      <w:pPr>
        <w:spacing w:after="0" w:line="337" w:lineRule="exact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112D1E2B" w14:textId="77777777" w:rsidR="00F30856" w:rsidRPr="002B1749" w:rsidRDefault="00F30856" w:rsidP="002B1749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F30856" w:rsidRPr="002B1749" w:rsidSect="00352A7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36"/>
    <w:rsid w:val="0000089B"/>
    <w:rsid w:val="00003FFB"/>
    <w:rsid w:val="00011096"/>
    <w:rsid w:val="00011DA6"/>
    <w:rsid w:val="000203C4"/>
    <w:rsid w:val="00024C48"/>
    <w:rsid w:val="0003413F"/>
    <w:rsid w:val="000373D8"/>
    <w:rsid w:val="00044570"/>
    <w:rsid w:val="000561D9"/>
    <w:rsid w:val="000819C7"/>
    <w:rsid w:val="000922FE"/>
    <w:rsid w:val="00097590"/>
    <w:rsid w:val="000A46F4"/>
    <w:rsid w:val="000B2106"/>
    <w:rsid w:val="000B735D"/>
    <w:rsid w:val="000C74EC"/>
    <w:rsid w:val="000D4EF0"/>
    <w:rsid w:val="000D78A7"/>
    <w:rsid w:val="000D79B5"/>
    <w:rsid w:val="000E3D84"/>
    <w:rsid w:val="000E53E6"/>
    <w:rsid w:val="000E722F"/>
    <w:rsid w:val="000F2598"/>
    <w:rsid w:val="000F48EB"/>
    <w:rsid w:val="000F782D"/>
    <w:rsid w:val="0010152A"/>
    <w:rsid w:val="00113058"/>
    <w:rsid w:val="001171F1"/>
    <w:rsid w:val="001251DB"/>
    <w:rsid w:val="00137165"/>
    <w:rsid w:val="00146238"/>
    <w:rsid w:val="00152B97"/>
    <w:rsid w:val="001538A5"/>
    <w:rsid w:val="00154279"/>
    <w:rsid w:val="00154293"/>
    <w:rsid w:val="001579B6"/>
    <w:rsid w:val="00173291"/>
    <w:rsid w:val="001745C3"/>
    <w:rsid w:val="00176DB7"/>
    <w:rsid w:val="00177090"/>
    <w:rsid w:val="00193471"/>
    <w:rsid w:val="00197D5A"/>
    <w:rsid w:val="001A18C2"/>
    <w:rsid w:val="001A23E6"/>
    <w:rsid w:val="001A41A1"/>
    <w:rsid w:val="001A49EF"/>
    <w:rsid w:val="001A7777"/>
    <w:rsid w:val="001B0F66"/>
    <w:rsid w:val="001D0AF1"/>
    <w:rsid w:val="001D28ED"/>
    <w:rsid w:val="001E0215"/>
    <w:rsid w:val="001E376A"/>
    <w:rsid w:val="001F136E"/>
    <w:rsid w:val="001F2FAD"/>
    <w:rsid w:val="0020314E"/>
    <w:rsid w:val="00206312"/>
    <w:rsid w:val="00206976"/>
    <w:rsid w:val="00206CEB"/>
    <w:rsid w:val="00225392"/>
    <w:rsid w:val="00236936"/>
    <w:rsid w:val="00242157"/>
    <w:rsid w:val="002572F3"/>
    <w:rsid w:val="002640EF"/>
    <w:rsid w:val="0026591E"/>
    <w:rsid w:val="002703E3"/>
    <w:rsid w:val="002714D7"/>
    <w:rsid w:val="002748C4"/>
    <w:rsid w:val="002772B6"/>
    <w:rsid w:val="002809E1"/>
    <w:rsid w:val="00284CB8"/>
    <w:rsid w:val="002910C6"/>
    <w:rsid w:val="0029130F"/>
    <w:rsid w:val="002939B7"/>
    <w:rsid w:val="002948DE"/>
    <w:rsid w:val="002B076E"/>
    <w:rsid w:val="002B087C"/>
    <w:rsid w:val="002B1749"/>
    <w:rsid w:val="002B1FA2"/>
    <w:rsid w:val="002C1A08"/>
    <w:rsid w:val="002C52B8"/>
    <w:rsid w:val="002C7595"/>
    <w:rsid w:val="002D412F"/>
    <w:rsid w:val="002E5F19"/>
    <w:rsid w:val="002F3DDE"/>
    <w:rsid w:val="00306D05"/>
    <w:rsid w:val="003122EE"/>
    <w:rsid w:val="00314334"/>
    <w:rsid w:val="00323438"/>
    <w:rsid w:val="00323A9D"/>
    <w:rsid w:val="00323B1C"/>
    <w:rsid w:val="00327D0E"/>
    <w:rsid w:val="00337C9A"/>
    <w:rsid w:val="0034136F"/>
    <w:rsid w:val="00341730"/>
    <w:rsid w:val="00342F2C"/>
    <w:rsid w:val="00343BD5"/>
    <w:rsid w:val="003471A6"/>
    <w:rsid w:val="00352A77"/>
    <w:rsid w:val="00352B5E"/>
    <w:rsid w:val="00356D8A"/>
    <w:rsid w:val="0036508F"/>
    <w:rsid w:val="00374105"/>
    <w:rsid w:val="00374C81"/>
    <w:rsid w:val="003857BE"/>
    <w:rsid w:val="00386BD9"/>
    <w:rsid w:val="003970A6"/>
    <w:rsid w:val="003A13F9"/>
    <w:rsid w:val="003A5A25"/>
    <w:rsid w:val="003B4BC2"/>
    <w:rsid w:val="003B7F4B"/>
    <w:rsid w:val="003C6228"/>
    <w:rsid w:val="003F16FC"/>
    <w:rsid w:val="003F17DE"/>
    <w:rsid w:val="003F6033"/>
    <w:rsid w:val="00410D15"/>
    <w:rsid w:val="00412C61"/>
    <w:rsid w:val="00414B60"/>
    <w:rsid w:val="00427C35"/>
    <w:rsid w:val="00427D09"/>
    <w:rsid w:val="0043468A"/>
    <w:rsid w:val="004347B4"/>
    <w:rsid w:val="00435D9D"/>
    <w:rsid w:val="00440B52"/>
    <w:rsid w:val="00450E81"/>
    <w:rsid w:val="00463061"/>
    <w:rsid w:val="004630F7"/>
    <w:rsid w:val="00463B21"/>
    <w:rsid w:val="00467EE1"/>
    <w:rsid w:val="00471C7C"/>
    <w:rsid w:val="0049155C"/>
    <w:rsid w:val="004A27F1"/>
    <w:rsid w:val="004A5E08"/>
    <w:rsid w:val="004B20E5"/>
    <w:rsid w:val="004B30D9"/>
    <w:rsid w:val="004B42C2"/>
    <w:rsid w:val="004D0C28"/>
    <w:rsid w:val="004D255B"/>
    <w:rsid w:val="004D4330"/>
    <w:rsid w:val="004D44D0"/>
    <w:rsid w:val="004E3D6B"/>
    <w:rsid w:val="004F0377"/>
    <w:rsid w:val="0050695D"/>
    <w:rsid w:val="005169D1"/>
    <w:rsid w:val="005201DA"/>
    <w:rsid w:val="005210ED"/>
    <w:rsid w:val="005223A5"/>
    <w:rsid w:val="00522D55"/>
    <w:rsid w:val="00523C99"/>
    <w:rsid w:val="005255B5"/>
    <w:rsid w:val="00533308"/>
    <w:rsid w:val="00560873"/>
    <w:rsid w:val="00565F73"/>
    <w:rsid w:val="005744AB"/>
    <w:rsid w:val="0057737E"/>
    <w:rsid w:val="005852D9"/>
    <w:rsid w:val="00586277"/>
    <w:rsid w:val="00590984"/>
    <w:rsid w:val="00591803"/>
    <w:rsid w:val="005A016E"/>
    <w:rsid w:val="005A261F"/>
    <w:rsid w:val="005B1A49"/>
    <w:rsid w:val="005B2B6E"/>
    <w:rsid w:val="005B36AA"/>
    <w:rsid w:val="005B5879"/>
    <w:rsid w:val="005B74A5"/>
    <w:rsid w:val="005C1AFD"/>
    <w:rsid w:val="005C3AB6"/>
    <w:rsid w:val="005E3766"/>
    <w:rsid w:val="005F125A"/>
    <w:rsid w:val="005F6A8C"/>
    <w:rsid w:val="00605CF3"/>
    <w:rsid w:val="006104EE"/>
    <w:rsid w:val="0061066E"/>
    <w:rsid w:val="00610762"/>
    <w:rsid w:val="0061208A"/>
    <w:rsid w:val="006202BB"/>
    <w:rsid w:val="0064163B"/>
    <w:rsid w:val="00647F4A"/>
    <w:rsid w:val="00655851"/>
    <w:rsid w:val="006864E4"/>
    <w:rsid w:val="006876B4"/>
    <w:rsid w:val="00690A28"/>
    <w:rsid w:val="006937DB"/>
    <w:rsid w:val="006976F6"/>
    <w:rsid w:val="00697B24"/>
    <w:rsid w:val="006A0C26"/>
    <w:rsid w:val="006A199B"/>
    <w:rsid w:val="006A2B54"/>
    <w:rsid w:val="006A356F"/>
    <w:rsid w:val="006A70AD"/>
    <w:rsid w:val="006C47DE"/>
    <w:rsid w:val="006C5F09"/>
    <w:rsid w:val="006C7919"/>
    <w:rsid w:val="006E116E"/>
    <w:rsid w:val="006E7960"/>
    <w:rsid w:val="006F5EA0"/>
    <w:rsid w:val="0070015E"/>
    <w:rsid w:val="00704242"/>
    <w:rsid w:val="007049FB"/>
    <w:rsid w:val="00714C89"/>
    <w:rsid w:val="00715A33"/>
    <w:rsid w:val="00723169"/>
    <w:rsid w:val="00730462"/>
    <w:rsid w:val="00737328"/>
    <w:rsid w:val="00765092"/>
    <w:rsid w:val="00765431"/>
    <w:rsid w:val="00773921"/>
    <w:rsid w:val="00775D23"/>
    <w:rsid w:val="00775D53"/>
    <w:rsid w:val="00783C84"/>
    <w:rsid w:val="007A0CA0"/>
    <w:rsid w:val="007A346B"/>
    <w:rsid w:val="007A42CA"/>
    <w:rsid w:val="007B08A1"/>
    <w:rsid w:val="007B47FA"/>
    <w:rsid w:val="007D6FD4"/>
    <w:rsid w:val="007E30EC"/>
    <w:rsid w:val="007E5134"/>
    <w:rsid w:val="007E6873"/>
    <w:rsid w:val="007E6990"/>
    <w:rsid w:val="00802778"/>
    <w:rsid w:val="00821FE9"/>
    <w:rsid w:val="008356AF"/>
    <w:rsid w:val="008408A6"/>
    <w:rsid w:val="00851C9D"/>
    <w:rsid w:val="00861CC2"/>
    <w:rsid w:val="00863586"/>
    <w:rsid w:val="0086596B"/>
    <w:rsid w:val="008705D6"/>
    <w:rsid w:val="00877085"/>
    <w:rsid w:val="0088550A"/>
    <w:rsid w:val="0089011A"/>
    <w:rsid w:val="0089069D"/>
    <w:rsid w:val="00890F32"/>
    <w:rsid w:val="008A2719"/>
    <w:rsid w:val="008A2B90"/>
    <w:rsid w:val="008A4C5A"/>
    <w:rsid w:val="008A4D05"/>
    <w:rsid w:val="008B3067"/>
    <w:rsid w:val="008B48CA"/>
    <w:rsid w:val="008C01E6"/>
    <w:rsid w:val="008C106B"/>
    <w:rsid w:val="008C3121"/>
    <w:rsid w:val="008C48C0"/>
    <w:rsid w:val="008C79D3"/>
    <w:rsid w:val="008D1E56"/>
    <w:rsid w:val="008D4287"/>
    <w:rsid w:val="008F56C4"/>
    <w:rsid w:val="008F6699"/>
    <w:rsid w:val="00904234"/>
    <w:rsid w:val="00904FB1"/>
    <w:rsid w:val="00906CCE"/>
    <w:rsid w:val="00910731"/>
    <w:rsid w:val="0092001A"/>
    <w:rsid w:val="0093269E"/>
    <w:rsid w:val="00943DFF"/>
    <w:rsid w:val="009500DA"/>
    <w:rsid w:val="00951080"/>
    <w:rsid w:val="009530AF"/>
    <w:rsid w:val="00961DA5"/>
    <w:rsid w:val="009710D4"/>
    <w:rsid w:val="0098018B"/>
    <w:rsid w:val="009B01E8"/>
    <w:rsid w:val="009B2387"/>
    <w:rsid w:val="009C1D6C"/>
    <w:rsid w:val="009C60F4"/>
    <w:rsid w:val="009C6F79"/>
    <w:rsid w:val="009C708A"/>
    <w:rsid w:val="009C7CCD"/>
    <w:rsid w:val="009D67CB"/>
    <w:rsid w:val="009E1279"/>
    <w:rsid w:val="009F6BF7"/>
    <w:rsid w:val="00A068A6"/>
    <w:rsid w:val="00A14917"/>
    <w:rsid w:val="00A24D4D"/>
    <w:rsid w:val="00A264B6"/>
    <w:rsid w:val="00A3053C"/>
    <w:rsid w:val="00A32BA8"/>
    <w:rsid w:val="00A433E0"/>
    <w:rsid w:val="00A46E87"/>
    <w:rsid w:val="00A47CFA"/>
    <w:rsid w:val="00A53A7A"/>
    <w:rsid w:val="00A5492B"/>
    <w:rsid w:val="00A612E7"/>
    <w:rsid w:val="00A62AED"/>
    <w:rsid w:val="00A717A1"/>
    <w:rsid w:val="00A72EF3"/>
    <w:rsid w:val="00A7507E"/>
    <w:rsid w:val="00A76F31"/>
    <w:rsid w:val="00A86E5E"/>
    <w:rsid w:val="00A9637D"/>
    <w:rsid w:val="00AA44BF"/>
    <w:rsid w:val="00AA4F6C"/>
    <w:rsid w:val="00AB64DD"/>
    <w:rsid w:val="00AC033E"/>
    <w:rsid w:val="00AD4043"/>
    <w:rsid w:val="00AD54E8"/>
    <w:rsid w:val="00AE28C4"/>
    <w:rsid w:val="00AE2D07"/>
    <w:rsid w:val="00AF2836"/>
    <w:rsid w:val="00AF6331"/>
    <w:rsid w:val="00AF6705"/>
    <w:rsid w:val="00AF7FD5"/>
    <w:rsid w:val="00B00393"/>
    <w:rsid w:val="00B00DEB"/>
    <w:rsid w:val="00B03CE3"/>
    <w:rsid w:val="00B05AC5"/>
    <w:rsid w:val="00B068A7"/>
    <w:rsid w:val="00B262B7"/>
    <w:rsid w:val="00B26824"/>
    <w:rsid w:val="00B31AE0"/>
    <w:rsid w:val="00B37202"/>
    <w:rsid w:val="00B500D3"/>
    <w:rsid w:val="00B507F2"/>
    <w:rsid w:val="00B51380"/>
    <w:rsid w:val="00B544AC"/>
    <w:rsid w:val="00B579B4"/>
    <w:rsid w:val="00B60B41"/>
    <w:rsid w:val="00B61982"/>
    <w:rsid w:val="00B70A7B"/>
    <w:rsid w:val="00B715F6"/>
    <w:rsid w:val="00B813CA"/>
    <w:rsid w:val="00BA5885"/>
    <w:rsid w:val="00BB0D59"/>
    <w:rsid w:val="00BB6177"/>
    <w:rsid w:val="00BC21E5"/>
    <w:rsid w:val="00BD5532"/>
    <w:rsid w:val="00BE7736"/>
    <w:rsid w:val="00BF0301"/>
    <w:rsid w:val="00BF1AF0"/>
    <w:rsid w:val="00BF200D"/>
    <w:rsid w:val="00BF287D"/>
    <w:rsid w:val="00BF2D15"/>
    <w:rsid w:val="00BF4FF0"/>
    <w:rsid w:val="00BF6547"/>
    <w:rsid w:val="00BF7376"/>
    <w:rsid w:val="00C00D55"/>
    <w:rsid w:val="00C172E7"/>
    <w:rsid w:val="00C204EE"/>
    <w:rsid w:val="00C20C90"/>
    <w:rsid w:val="00C2480F"/>
    <w:rsid w:val="00C32EFB"/>
    <w:rsid w:val="00C33042"/>
    <w:rsid w:val="00C3697C"/>
    <w:rsid w:val="00C418EA"/>
    <w:rsid w:val="00C472C6"/>
    <w:rsid w:val="00C508C6"/>
    <w:rsid w:val="00C52FCF"/>
    <w:rsid w:val="00C55133"/>
    <w:rsid w:val="00C617B2"/>
    <w:rsid w:val="00C62072"/>
    <w:rsid w:val="00C64630"/>
    <w:rsid w:val="00C76136"/>
    <w:rsid w:val="00C87087"/>
    <w:rsid w:val="00CA27A2"/>
    <w:rsid w:val="00CA68D5"/>
    <w:rsid w:val="00CB008D"/>
    <w:rsid w:val="00CB3D1D"/>
    <w:rsid w:val="00CC098C"/>
    <w:rsid w:val="00CD1C7E"/>
    <w:rsid w:val="00CE3819"/>
    <w:rsid w:val="00CE65E8"/>
    <w:rsid w:val="00CF4B79"/>
    <w:rsid w:val="00D04E9B"/>
    <w:rsid w:val="00D126A9"/>
    <w:rsid w:val="00D22631"/>
    <w:rsid w:val="00D2281A"/>
    <w:rsid w:val="00D30965"/>
    <w:rsid w:val="00D3196D"/>
    <w:rsid w:val="00D33EA9"/>
    <w:rsid w:val="00D40AB0"/>
    <w:rsid w:val="00D442EC"/>
    <w:rsid w:val="00D526B8"/>
    <w:rsid w:val="00D540FD"/>
    <w:rsid w:val="00D57071"/>
    <w:rsid w:val="00D64E2F"/>
    <w:rsid w:val="00D65286"/>
    <w:rsid w:val="00D70430"/>
    <w:rsid w:val="00D73A67"/>
    <w:rsid w:val="00D74FEA"/>
    <w:rsid w:val="00D757DB"/>
    <w:rsid w:val="00D76F87"/>
    <w:rsid w:val="00D77159"/>
    <w:rsid w:val="00D92B42"/>
    <w:rsid w:val="00D97872"/>
    <w:rsid w:val="00DA1D2E"/>
    <w:rsid w:val="00DA417B"/>
    <w:rsid w:val="00DA51B8"/>
    <w:rsid w:val="00DB41D8"/>
    <w:rsid w:val="00DB6764"/>
    <w:rsid w:val="00DC2836"/>
    <w:rsid w:val="00DC6EF5"/>
    <w:rsid w:val="00DD0AF8"/>
    <w:rsid w:val="00DD2305"/>
    <w:rsid w:val="00DF06A0"/>
    <w:rsid w:val="00DF574E"/>
    <w:rsid w:val="00E13772"/>
    <w:rsid w:val="00E206CE"/>
    <w:rsid w:val="00E21A35"/>
    <w:rsid w:val="00E23134"/>
    <w:rsid w:val="00E322FF"/>
    <w:rsid w:val="00E44051"/>
    <w:rsid w:val="00E45066"/>
    <w:rsid w:val="00E5268E"/>
    <w:rsid w:val="00E53B53"/>
    <w:rsid w:val="00E66765"/>
    <w:rsid w:val="00E809BD"/>
    <w:rsid w:val="00E97374"/>
    <w:rsid w:val="00EB21CB"/>
    <w:rsid w:val="00EB550C"/>
    <w:rsid w:val="00EB75F3"/>
    <w:rsid w:val="00EC75F5"/>
    <w:rsid w:val="00ED7DFC"/>
    <w:rsid w:val="00EE1D54"/>
    <w:rsid w:val="00EE2339"/>
    <w:rsid w:val="00EF11EA"/>
    <w:rsid w:val="00F02C30"/>
    <w:rsid w:val="00F25524"/>
    <w:rsid w:val="00F26708"/>
    <w:rsid w:val="00F30856"/>
    <w:rsid w:val="00F33833"/>
    <w:rsid w:val="00F35B75"/>
    <w:rsid w:val="00F4018C"/>
    <w:rsid w:val="00F409F2"/>
    <w:rsid w:val="00F40A2B"/>
    <w:rsid w:val="00F4721B"/>
    <w:rsid w:val="00F53339"/>
    <w:rsid w:val="00F579F2"/>
    <w:rsid w:val="00F62BC4"/>
    <w:rsid w:val="00F64E0A"/>
    <w:rsid w:val="00F67AF9"/>
    <w:rsid w:val="00F91DC1"/>
    <w:rsid w:val="00F9734A"/>
    <w:rsid w:val="00FA22B1"/>
    <w:rsid w:val="00FA680E"/>
    <w:rsid w:val="00FB2EE2"/>
    <w:rsid w:val="00FC4221"/>
    <w:rsid w:val="00FC6E72"/>
    <w:rsid w:val="00FD06CF"/>
    <w:rsid w:val="00FD079B"/>
    <w:rsid w:val="00FD1040"/>
    <w:rsid w:val="00FD2835"/>
    <w:rsid w:val="00FD3700"/>
    <w:rsid w:val="00FE0E47"/>
    <w:rsid w:val="00FE6E30"/>
    <w:rsid w:val="00FE73BB"/>
    <w:rsid w:val="00FF40BD"/>
    <w:rsid w:val="00FF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3</cp:revision>
  <cp:lastPrinted>2021-09-17T14:30:00Z</cp:lastPrinted>
  <dcterms:created xsi:type="dcterms:W3CDTF">2021-09-20T10:18:00Z</dcterms:created>
  <dcterms:modified xsi:type="dcterms:W3CDTF">2021-09-27T10:46:00Z</dcterms:modified>
</cp:coreProperties>
</file>