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C559" w14:textId="046EC553" w:rsidR="00044F34" w:rsidRDefault="00805718" w:rsidP="0095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A9A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  <w:r w:rsidR="0046076A" w:rsidRPr="00044F34">
        <w:rPr>
          <w:rFonts w:ascii="Times New Roman" w:hAnsi="Times New Roman" w:cs="Times New Roman"/>
          <w:b/>
          <w:sz w:val="28"/>
          <w:szCs w:val="28"/>
        </w:rPr>
        <w:t xml:space="preserve">муниципальной целевой программы </w:t>
      </w:r>
    </w:p>
    <w:p w14:paraId="1478AB98" w14:textId="77777777" w:rsidR="00044F34" w:rsidRDefault="0046076A" w:rsidP="0095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34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 в Советском городском округе </w:t>
      </w:r>
    </w:p>
    <w:p w14:paraId="745BABE6" w14:textId="0A252B23" w:rsidR="004E26A7" w:rsidRDefault="00044F34" w:rsidP="0095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6076A" w:rsidRPr="00044F34">
        <w:rPr>
          <w:rFonts w:ascii="Times New Roman" w:hAnsi="Times New Roman" w:cs="Times New Roman"/>
          <w:b/>
          <w:sz w:val="28"/>
          <w:szCs w:val="28"/>
        </w:rPr>
        <w:t>201</w:t>
      </w:r>
      <w:r w:rsidR="00805718">
        <w:rPr>
          <w:rFonts w:ascii="Times New Roman" w:hAnsi="Times New Roman" w:cs="Times New Roman"/>
          <w:b/>
          <w:sz w:val="28"/>
          <w:szCs w:val="28"/>
        </w:rPr>
        <w:t>8</w:t>
      </w:r>
      <w:r w:rsidR="0046076A" w:rsidRPr="00044F34">
        <w:rPr>
          <w:rFonts w:ascii="Times New Roman" w:hAnsi="Times New Roman" w:cs="Times New Roman"/>
          <w:b/>
          <w:sz w:val="28"/>
          <w:szCs w:val="28"/>
        </w:rPr>
        <w:t>-20</w:t>
      </w:r>
      <w:r w:rsidR="00805718">
        <w:rPr>
          <w:rFonts w:ascii="Times New Roman" w:hAnsi="Times New Roman" w:cs="Times New Roman"/>
          <w:b/>
          <w:sz w:val="28"/>
          <w:szCs w:val="28"/>
        </w:rPr>
        <w:t>22</w:t>
      </w:r>
      <w:r w:rsidR="0046076A" w:rsidRPr="00044F3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665D59">
        <w:rPr>
          <w:rFonts w:ascii="Times New Roman" w:hAnsi="Times New Roman" w:cs="Times New Roman"/>
          <w:b/>
          <w:sz w:val="28"/>
          <w:szCs w:val="28"/>
        </w:rPr>
        <w:t xml:space="preserve"> в 2020 году, ходе реализации в 2021 году.</w:t>
      </w:r>
    </w:p>
    <w:p w14:paraId="7BDE93E8" w14:textId="77777777" w:rsidR="00044F34" w:rsidRDefault="00044F34" w:rsidP="0095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D2724" w14:textId="75D62E45" w:rsidR="00044F34" w:rsidRPr="00E37A59" w:rsidRDefault="00044F34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A59">
        <w:rPr>
          <w:rFonts w:ascii="Times New Roman" w:hAnsi="Times New Roman" w:cs="Times New Roman"/>
          <w:sz w:val="26"/>
          <w:szCs w:val="28"/>
        </w:rPr>
        <w:t>Муниципальная целевая программа «Развитие образования в Советском городском округе на 201</w:t>
      </w:r>
      <w:r w:rsidR="00805718">
        <w:rPr>
          <w:rFonts w:ascii="Times New Roman" w:hAnsi="Times New Roman" w:cs="Times New Roman"/>
          <w:sz w:val="26"/>
          <w:szCs w:val="28"/>
        </w:rPr>
        <w:t>8</w:t>
      </w:r>
      <w:r w:rsidRPr="00E37A59">
        <w:rPr>
          <w:rFonts w:ascii="Times New Roman" w:hAnsi="Times New Roman" w:cs="Times New Roman"/>
          <w:sz w:val="26"/>
          <w:szCs w:val="28"/>
        </w:rPr>
        <w:t>-20</w:t>
      </w:r>
      <w:r w:rsidR="00805718">
        <w:rPr>
          <w:rFonts w:ascii="Times New Roman" w:hAnsi="Times New Roman" w:cs="Times New Roman"/>
          <w:sz w:val="26"/>
          <w:szCs w:val="28"/>
        </w:rPr>
        <w:t>22</w:t>
      </w:r>
      <w:r w:rsidRPr="00E37A59">
        <w:rPr>
          <w:rFonts w:ascii="Times New Roman" w:hAnsi="Times New Roman" w:cs="Times New Roman"/>
          <w:sz w:val="26"/>
          <w:szCs w:val="28"/>
        </w:rPr>
        <w:t xml:space="preserve"> годы» </w:t>
      </w:r>
      <w:r w:rsidR="00E37A59">
        <w:rPr>
          <w:rFonts w:ascii="Times New Roman" w:hAnsi="Times New Roman" w:cs="Times New Roman"/>
          <w:sz w:val="26"/>
          <w:szCs w:val="28"/>
        </w:rPr>
        <w:t xml:space="preserve">(далее – Программа) </w:t>
      </w:r>
      <w:r w:rsidRPr="00E37A59">
        <w:rPr>
          <w:rFonts w:ascii="Times New Roman" w:hAnsi="Times New Roman" w:cs="Times New Roman"/>
          <w:sz w:val="26"/>
          <w:szCs w:val="28"/>
        </w:rPr>
        <w:t>была утверждена Постановлением администрации Советского городского округа</w:t>
      </w:r>
      <w:r w:rsidR="00805718">
        <w:rPr>
          <w:rFonts w:ascii="Times New Roman" w:hAnsi="Times New Roman" w:cs="Times New Roman"/>
          <w:sz w:val="26"/>
          <w:szCs w:val="28"/>
        </w:rPr>
        <w:t xml:space="preserve"> от 11</w:t>
      </w:r>
      <w:r w:rsidRPr="00E37A59">
        <w:rPr>
          <w:rFonts w:ascii="Times New Roman" w:hAnsi="Times New Roman" w:cs="Times New Roman"/>
          <w:sz w:val="26"/>
          <w:szCs w:val="28"/>
        </w:rPr>
        <w:t>.10.201</w:t>
      </w:r>
      <w:r w:rsidR="00805718">
        <w:rPr>
          <w:rFonts w:ascii="Times New Roman" w:hAnsi="Times New Roman" w:cs="Times New Roman"/>
          <w:sz w:val="26"/>
          <w:szCs w:val="28"/>
        </w:rPr>
        <w:t>7</w:t>
      </w:r>
      <w:r w:rsidRPr="00E37A59">
        <w:rPr>
          <w:rFonts w:ascii="Times New Roman" w:hAnsi="Times New Roman" w:cs="Times New Roman"/>
          <w:sz w:val="26"/>
          <w:szCs w:val="28"/>
        </w:rPr>
        <w:t>г. №10</w:t>
      </w:r>
      <w:r w:rsidR="00805718">
        <w:rPr>
          <w:rFonts w:ascii="Times New Roman" w:hAnsi="Times New Roman" w:cs="Times New Roman"/>
          <w:sz w:val="26"/>
          <w:szCs w:val="28"/>
        </w:rPr>
        <w:t>90</w:t>
      </w:r>
      <w:r w:rsidRPr="00E37A59">
        <w:rPr>
          <w:rFonts w:ascii="Times New Roman" w:hAnsi="Times New Roman" w:cs="Times New Roman"/>
          <w:sz w:val="26"/>
          <w:szCs w:val="28"/>
        </w:rPr>
        <w:t>, прошла независимую экспертизу и подтвердила свою эффективность.</w:t>
      </w:r>
    </w:p>
    <w:p w14:paraId="53334D4B" w14:textId="5F9C0D66" w:rsidR="0046076A" w:rsidRPr="00E37A59" w:rsidRDefault="00E37A59" w:rsidP="0095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37A59">
        <w:rPr>
          <w:rFonts w:ascii="Times New Roman" w:hAnsi="Times New Roman" w:cs="Times New Roman"/>
          <w:sz w:val="26"/>
          <w:szCs w:val="28"/>
        </w:rPr>
        <w:t>Основная цель</w:t>
      </w:r>
      <w:r>
        <w:rPr>
          <w:rFonts w:ascii="Times New Roman" w:hAnsi="Times New Roman" w:cs="Times New Roman"/>
          <w:sz w:val="26"/>
          <w:szCs w:val="28"/>
        </w:rPr>
        <w:t xml:space="preserve"> данной П</w:t>
      </w:r>
      <w:r w:rsidR="0046076A" w:rsidRPr="00E37A59">
        <w:rPr>
          <w:rFonts w:ascii="Times New Roman" w:hAnsi="Times New Roman" w:cs="Times New Roman"/>
          <w:sz w:val="26"/>
          <w:szCs w:val="28"/>
        </w:rPr>
        <w:t>рограммы</w:t>
      </w:r>
      <w:r w:rsidRPr="00E37A59">
        <w:rPr>
          <w:rFonts w:ascii="Times New Roman" w:hAnsi="Times New Roman" w:cs="Times New Roman"/>
          <w:sz w:val="26"/>
          <w:szCs w:val="28"/>
        </w:rPr>
        <w:t xml:space="preserve">: создание условий </w:t>
      </w:r>
      <w:r w:rsidR="0046076A" w:rsidRPr="00E37A59">
        <w:rPr>
          <w:rFonts w:ascii="Times New Roman" w:hAnsi="Times New Roman" w:cs="Times New Roman"/>
          <w:sz w:val="26"/>
          <w:szCs w:val="28"/>
        </w:rPr>
        <w:t>для получения качественного образования, успешной социализации детей и молодежи.</w:t>
      </w:r>
    </w:p>
    <w:p w14:paraId="72291F71" w14:textId="3D2ECD33" w:rsidR="0046076A" w:rsidRPr="00E37A59" w:rsidRDefault="00E37A59" w:rsidP="0095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 реализацию П</w:t>
      </w:r>
      <w:r w:rsidR="0046076A" w:rsidRPr="00E37A59">
        <w:rPr>
          <w:rFonts w:ascii="Times New Roman" w:hAnsi="Times New Roman" w:cs="Times New Roman"/>
          <w:sz w:val="26"/>
          <w:szCs w:val="28"/>
        </w:rPr>
        <w:t xml:space="preserve">рограммы </w:t>
      </w:r>
      <w:r w:rsidR="00361539">
        <w:rPr>
          <w:rFonts w:ascii="Times New Roman" w:hAnsi="Times New Roman" w:cs="Times New Roman"/>
          <w:sz w:val="26"/>
          <w:szCs w:val="28"/>
        </w:rPr>
        <w:t>выделяются</w:t>
      </w:r>
      <w:r>
        <w:rPr>
          <w:rFonts w:ascii="Times New Roman" w:hAnsi="Times New Roman" w:cs="Times New Roman"/>
          <w:sz w:val="26"/>
          <w:szCs w:val="28"/>
        </w:rPr>
        <w:t xml:space="preserve"> средства </w:t>
      </w:r>
      <w:r w:rsidR="00361539">
        <w:rPr>
          <w:rFonts w:ascii="Times New Roman" w:hAnsi="Times New Roman" w:cs="Times New Roman"/>
          <w:sz w:val="26"/>
          <w:szCs w:val="28"/>
        </w:rPr>
        <w:t xml:space="preserve">федерального, </w:t>
      </w:r>
      <w:r>
        <w:rPr>
          <w:rFonts w:ascii="Times New Roman" w:hAnsi="Times New Roman" w:cs="Times New Roman"/>
          <w:sz w:val="26"/>
          <w:szCs w:val="28"/>
        </w:rPr>
        <w:t xml:space="preserve">регионального и </w:t>
      </w:r>
      <w:r w:rsidR="0046076A" w:rsidRPr="00E37A59">
        <w:rPr>
          <w:rFonts w:ascii="Times New Roman" w:hAnsi="Times New Roman" w:cs="Times New Roman"/>
          <w:sz w:val="26"/>
          <w:szCs w:val="28"/>
        </w:rPr>
        <w:t>муниципального бюджетов.</w:t>
      </w:r>
    </w:p>
    <w:p w14:paraId="2EA83327" w14:textId="77CCAD92" w:rsidR="0046076A" w:rsidRPr="00E37A59" w:rsidRDefault="0046076A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37A59">
        <w:rPr>
          <w:rFonts w:ascii="Times New Roman" w:hAnsi="Times New Roman" w:cs="Times New Roman"/>
          <w:sz w:val="26"/>
          <w:szCs w:val="28"/>
        </w:rPr>
        <w:t>Программа включа</w:t>
      </w:r>
      <w:r w:rsidR="00805718">
        <w:rPr>
          <w:rFonts w:ascii="Times New Roman" w:hAnsi="Times New Roman" w:cs="Times New Roman"/>
          <w:sz w:val="26"/>
          <w:szCs w:val="28"/>
        </w:rPr>
        <w:t>ет</w:t>
      </w:r>
      <w:r w:rsidRPr="00E37A59">
        <w:rPr>
          <w:rFonts w:ascii="Times New Roman" w:hAnsi="Times New Roman" w:cs="Times New Roman"/>
          <w:sz w:val="26"/>
          <w:szCs w:val="28"/>
        </w:rPr>
        <w:t xml:space="preserve"> </w:t>
      </w:r>
      <w:r w:rsidR="00E37A59">
        <w:rPr>
          <w:rFonts w:ascii="Times New Roman" w:hAnsi="Times New Roman" w:cs="Times New Roman"/>
          <w:sz w:val="26"/>
          <w:szCs w:val="28"/>
        </w:rPr>
        <w:t xml:space="preserve">в себя </w:t>
      </w:r>
      <w:r w:rsidR="00A65E4D">
        <w:rPr>
          <w:rFonts w:ascii="Times New Roman" w:hAnsi="Times New Roman" w:cs="Times New Roman"/>
          <w:sz w:val="26"/>
          <w:szCs w:val="28"/>
        </w:rPr>
        <w:t>три</w:t>
      </w:r>
      <w:r w:rsidRPr="00E37A59">
        <w:rPr>
          <w:rFonts w:ascii="Times New Roman" w:hAnsi="Times New Roman" w:cs="Times New Roman"/>
          <w:sz w:val="26"/>
          <w:szCs w:val="28"/>
        </w:rPr>
        <w:t xml:space="preserve"> подпрограмм</w:t>
      </w:r>
      <w:r w:rsidR="00A65E4D">
        <w:rPr>
          <w:rFonts w:ascii="Times New Roman" w:hAnsi="Times New Roman" w:cs="Times New Roman"/>
          <w:sz w:val="26"/>
          <w:szCs w:val="28"/>
        </w:rPr>
        <w:t>ы</w:t>
      </w:r>
      <w:r w:rsidRPr="00E37A59">
        <w:rPr>
          <w:rFonts w:ascii="Times New Roman" w:hAnsi="Times New Roman" w:cs="Times New Roman"/>
          <w:sz w:val="26"/>
          <w:szCs w:val="28"/>
        </w:rPr>
        <w:t>:</w:t>
      </w:r>
    </w:p>
    <w:p w14:paraId="05BF37D0" w14:textId="77777777" w:rsidR="0046076A" w:rsidRPr="00E37A59" w:rsidRDefault="00E37A59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</w:t>
      </w:r>
      <w:r w:rsidR="0046076A" w:rsidRPr="00E37A59">
        <w:rPr>
          <w:rFonts w:ascii="Times New Roman" w:hAnsi="Times New Roman" w:cs="Times New Roman"/>
          <w:sz w:val="26"/>
          <w:szCs w:val="28"/>
        </w:rPr>
        <w:t>Развитие системы  дошкольного образования.</w:t>
      </w:r>
    </w:p>
    <w:p w14:paraId="13CCD578" w14:textId="77777777" w:rsidR="0046076A" w:rsidRPr="00E37A59" w:rsidRDefault="0046076A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37A59">
        <w:rPr>
          <w:rFonts w:ascii="Times New Roman" w:hAnsi="Times New Roman" w:cs="Times New Roman"/>
          <w:sz w:val="26"/>
          <w:szCs w:val="28"/>
        </w:rPr>
        <w:t>2.</w:t>
      </w:r>
      <w:r w:rsidR="00E37A59">
        <w:rPr>
          <w:rFonts w:ascii="Times New Roman" w:hAnsi="Times New Roman" w:cs="Times New Roman"/>
          <w:sz w:val="26"/>
          <w:szCs w:val="28"/>
        </w:rPr>
        <w:t xml:space="preserve"> </w:t>
      </w:r>
      <w:r w:rsidRPr="00E37A59">
        <w:rPr>
          <w:rFonts w:ascii="Times New Roman" w:hAnsi="Times New Roman" w:cs="Times New Roman"/>
          <w:sz w:val="26"/>
          <w:szCs w:val="28"/>
        </w:rPr>
        <w:t>Развитие системы  общего образования.</w:t>
      </w:r>
    </w:p>
    <w:p w14:paraId="1B1157AF" w14:textId="022B9FCC" w:rsidR="00805718" w:rsidRDefault="0046076A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37A59">
        <w:rPr>
          <w:rFonts w:ascii="Times New Roman" w:hAnsi="Times New Roman" w:cs="Times New Roman"/>
          <w:sz w:val="26"/>
          <w:szCs w:val="28"/>
        </w:rPr>
        <w:t>3.</w:t>
      </w:r>
      <w:r w:rsidR="00E37A59">
        <w:rPr>
          <w:rFonts w:ascii="Times New Roman" w:hAnsi="Times New Roman" w:cs="Times New Roman"/>
          <w:sz w:val="26"/>
          <w:szCs w:val="28"/>
        </w:rPr>
        <w:t xml:space="preserve"> </w:t>
      </w:r>
      <w:r w:rsidRPr="00E37A59">
        <w:rPr>
          <w:rFonts w:ascii="Times New Roman" w:hAnsi="Times New Roman" w:cs="Times New Roman"/>
          <w:sz w:val="26"/>
          <w:szCs w:val="28"/>
        </w:rPr>
        <w:t>Развитие системы дополнительного образования.</w:t>
      </w:r>
    </w:p>
    <w:p w14:paraId="2894316E" w14:textId="1D0B763F" w:rsidR="002413B0" w:rsidRDefault="007D1B82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D1B82">
        <w:rPr>
          <w:rFonts w:ascii="Times New Roman" w:eastAsia="Calibri" w:hAnsi="Times New Roman" w:cs="Times New Roman"/>
          <w:sz w:val="26"/>
          <w:szCs w:val="28"/>
        </w:rPr>
        <w:t xml:space="preserve">Муниципальная   образовательная    сеть   городского    округа    представлена 6 общеобразовательными организациями, </w:t>
      </w:r>
      <w:r w:rsidR="00361539">
        <w:rPr>
          <w:rFonts w:ascii="Times New Roman" w:eastAsia="Calibri" w:hAnsi="Times New Roman" w:cs="Times New Roman"/>
          <w:sz w:val="26"/>
          <w:szCs w:val="28"/>
        </w:rPr>
        <w:t>9</w:t>
      </w:r>
      <w:r w:rsidRPr="007D1B82">
        <w:rPr>
          <w:rFonts w:ascii="Times New Roman" w:eastAsia="Calibri" w:hAnsi="Times New Roman" w:cs="Times New Roman"/>
          <w:sz w:val="26"/>
          <w:szCs w:val="28"/>
        </w:rPr>
        <w:t xml:space="preserve"> дошкольными образовательными организациями и 2 организациями дополнительного образования. Педагогический коллектив насчитывает </w:t>
      </w:r>
      <w:r w:rsidR="00361539">
        <w:rPr>
          <w:rFonts w:ascii="Times New Roman" w:eastAsia="Calibri" w:hAnsi="Times New Roman" w:cs="Times New Roman"/>
          <w:sz w:val="26"/>
          <w:szCs w:val="28"/>
        </w:rPr>
        <w:t>около</w:t>
      </w:r>
      <w:r w:rsidRPr="007D1B82">
        <w:rPr>
          <w:rFonts w:ascii="Times New Roman" w:eastAsia="Calibri" w:hAnsi="Times New Roman" w:cs="Times New Roman"/>
          <w:sz w:val="26"/>
          <w:szCs w:val="28"/>
        </w:rPr>
        <w:t xml:space="preserve"> 400 педагогических работников. В общеобразовательных организациях на 01 </w:t>
      </w:r>
      <w:r w:rsidR="00361539">
        <w:rPr>
          <w:rFonts w:ascii="Times New Roman" w:eastAsia="Calibri" w:hAnsi="Times New Roman" w:cs="Times New Roman"/>
          <w:sz w:val="26"/>
          <w:szCs w:val="28"/>
        </w:rPr>
        <w:t>августа</w:t>
      </w:r>
      <w:r w:rsidRPr="007D1B82">
        <w:rPr>
          <w:rFonts w:ascii="Times New Roman" w:eastAsia="Calibri" w:hAnsi="Times New Roman" w:cs="Times New Roman"/>
          <w:sz w:val="26"/>
          <w:szCs w:val="28"/>
        </w:rPr>
        <w:t xml:space="preserve"> 20</w:t>
      </w:r>
      <w:r w:rsidR="00361539">
        <w:rPr>
          <w:rFonts w:ascii="Times New Roman" w:eastAsia="Calibri" w:hAnsi="Times New Roman" w:cs="Times New Roman"/>
          <w:sz w:val="26"/>
          <w:szCs w:val="28"/>
        </w:rPr>
        <w:t xml:space="preserve">21 </w:t>
      </w:r>
      <w:r w:rsidRPr="007D1B82">
        <w:rPr>
          <w:rFonts w:ascii="Times New Roman" w:eastAsia="Calibri" w:hAnsi="Times New Roman" w:cs="Times New Roman"/>
          <w:sz w:val="26"/>
          <w:szCs w:val="28"/>
        </w:rPr>
        <w:t xml:space="preserve">года обучалось </w:t>
      </w:r>
      <w:r w:rsidR="00732242">
        <w:rPr>
          <w:rFonts w:ascii="Times New Roman" w:eastAsia="Calibri" w:hAnsi="Times New Roman" w:cs="Times New Roman"/>
          <w:sz w:val="26"/>
          <w:szCs w:val="28"/>
        </w:rPr>
        <w:t xml:space="preserve">3910 </w:t>
      </w:r>
      <w:r w:rsidRPr="007D1B82">
        <w:rPr>
          <w:rFonts w:ascii="Times New Roman" w:eastAsia="Calibri" w:hAnsi="Times New Roman" w:cs="Times New Roman"/>
          <w:sz w:val="26"/>
          <w:szCs w:val="28"/>
        </w:rPr>
        <w:t>обучающихся, детские сады посещало 1</w:t>
      </w:r>
      <w:r w:rsidR="00361539">
        <w:rPr>
          <w:rFonts w:ascii="Times New Roman" w:eastAsia="Calibri" w:hAnsi="Times New Roman" w:cs="Times New Roman"/>
          <w:sz w:val="26"/>
          <w:szCs w:val="28"/>
        </w:rPr>
        <w:t>760</w:t>
      </w:r>
      <w:r w:rsidRPr="007D1B82">
        <w:rPr>
          <w:rFonts w:ascii="Times New Roman" w:eastAsia="Calibri" w:hAnsi="Times New Roman" w:cs="Times New Roman"/>
          <w:sz w:val="26"/>
          <w:szCs w:val="28"/>
        </w:rPr>
        <w:t xml:space="preserve"> воспитанников. Дополнительным образованием охвачено</w:t>
      </w:r>
      <w:r w:rsidR="00AD1C03">
        <w:rPr>
          <w:rFonts w:ascii="Times New Roman" w:eastAsia="Calibri" w:hAnsi="Times New Roman" w:cs="Times New Roman"/>
          <w:sz w:val="26"/>
          <w:szCs w:val="28"/>
        </w:rPr>
        <w:t xml:space="preserve"> 7</w:t>
      </w:r>
      <w:r w:rsidR="00361539">
        <w:rPr>
          <w:rFonts w:ascii="Times New Roman" w:eastAsia="Calibri" w:hAnsi="Times New Roman" w:cs="Times New Roman"/>
          <w:sz w:val="26"/>
          <w:szCs w:val="28"/>
        </w:rPr>
        <w:t>7,5</w:t>
      </w:r>
      <w:r w:rsidRPr="007D1B82">
        <w:rPr>
          <w:rFonts w:ascii="Times New Roman" w:eastAsia="Calibri" w:hAnsi="Times New Roman" w:cs="Times New Roman"/>
          <w:sz w:val="26"/>
          <w:szCs w:val="28"/>
        </w:rPr>
        <w:t>% детей и подростков</w:t>
      </w:r>
      <w:r>
        <w:rPr>
          <w:rFonts w:ascii="Times New Roman" w:eastAsia="Calibri" w:hAnsi="Times New Roman" w:cs="Times New Roman"/>
          <w:sz w:val="26"/>
          <w:szCs w:val="28"/>
        </w:rPr>
        <w:t>.</w:t>
      </w:r>
    </w:p>
    <w:p w14:paraId="6F2F931E" w14:textId="77777777" w:rsidR="00223D2E" w:rsidRPr="00223D2E" w:rsidRDefault="00223D2E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b/>
          <w:sz w:val="26"/>
          <w:szCs w:val="28"/>
        </w:rPr>
        <w:t xml:space="preserve">Развитие системы  дошкольного образования </w:t>
      </w:r>
    </w:p>
    <w:p w14:paraId="0F2BE282" w14:textId="1AFF8FC2" w:rsidR="00223D2E" w:rsidRPr="00223D2E" w:rsidRDefault="00223D2E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Дошкольное образование является основополагающим уровнем системы общего образования, поэтому основное внимание </w:t>
      </w:r>
      <w:r>
        <w:rPr>
          <w:rFonts w:ascii="Times New Roman" w:eastAsia="Calibri" w:hAnsi="Times New Roman" w:cs="Times New Roman"/>
          <w:sz w:val="26"/>
          <w:szCs w:val="28"/>
        </w:rPr>
        <w:t xml:space="preserve">уделяется </w:t>
      </w:r>
      <w:r w:rsidRPr="00223D2E">
        <w:rPr>
          <w:rFonts w:ascii="Times New Roman" w:eastAsia="Calibri" w:hAnsi="Times New Roman" w:cs="Times New Roman"/>
          <w:sz w:val="26"/>
          <w:szCs w:val="28"/>
        </w:rPr>
        <w:t>выполнению приоритетных направлений государственной политики в сфере дошкольного образования с учетом запросов населения на образовательные услуги.</w:t>
      </w:r>
    </w:p>
    <w:p w14:paraId="04F53B73" w14:textId="77777777" w:rsidR="003460B3" w:rsidRDefault="00223D2E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Для удовлетворения потребности населения в услугах дошкольного образования </w:t>
      </w:r>
      <w:r w:rsidRPr="00742EBC">
        <w:rPr>
          <w:rFonts w:ascii="Times New Roman" w:eastAsia="Calibri" w:hAnsi="Times New Roman" w:cs="Times New Roman"/>
          <w:sz w:val="26"/>
          <w:szCs w:val="28"/>
        </w:rPr>
        <w:t>сеть образовательных учреждений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 представлена </w:t>
      </w:r>
      <w:r w:rsidR="003460B3">
        <w:rPr>
          <w:rFonts w:ascii="Times New Roman" w:eastAsia="Calibri" w:hAnsi="Times New Roman" w:cs="Times New Roman"/>
          <w:sz w:val="26"/>
          <w:szCs w:val="28"/>
        </w:rPr>
        <w:t>9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 автономными дошкольными организациями </w:t>
      </w:r>
      <w:r w:rsidR="003460B3">
        <w:rPr>
          <w:rFonts w:ascii="Times New Roman" w:eastAsia="Calibri" w:hAnsi="Times New Roman" w:cs="Times New Roman"/>
          <w:sz w:val="26"/>
          <w:szCs w:val="28"/>
        </w:rPr>
        <w:t xml:space="preserve">и </w:t>
      </w:r>
      <w:r w:rsidR="003460B3" w:rsidRPr="003460B3">
        <w:rPr>
          <w:rFonts w:ascii="Times New Roman" w:eastAsia="Calibri" w:hAnsi="Times New Roman" w:cs="Times New Roman"/>
          <w:sz w:val="26"/>
          <w:szCs w:val="28"/>
        </w:rPr>
        <w:t>дошкольным отделением МАОУ «Лицей №5», которые предоставляют широкий спектр образовательных услуг</w:t>
      </w:r>
      <w:r w:rsidR="003460B3">
        <w:rPr>
          <w:rFonts w:ascii="Times New Roman" w:eastAsia="Calibri" w:hAnsi="Times New Roman" w:cs="Times New Roman"/>
          <w:sz w:val="26"/>
          <w:szCs w:val="28"/>
        </w:rPr>
        <w:t xml:space="preserve">. </w:t>
      </w:r>
    </w:p>
    <w:p w14:paraId="219D4B67" w14:textId="5B236573" w:rsidR="00223D2E" w:rsidRDefault="003460B3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3460B3">
        <w:rPr>
          <w:rFonts w:ascii="Times New Roman" w:eastAsia="Calibri" w:hAnsi="Times New Roman" w:cs="Times New Roman"/>
          <w:sz w:val="26"/>
          <w:szCs w:val="28"/>
        </w:rPr>
        <w:t>Всего в дошкольных организациях города</w:t>
      </w: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3460B3">
        <w:rPr>
          <w:rFonts w:ascii="Times New Roman" w:eastAsia="Calibri" w:hAnsi="Times New Roman" w:cs="Times New Roman"/>
          <w:sz w:val="26"/>
          <w:szCs w:val="28"/>
        </w:rPr>
        <w:t>насчитыва</w:t>
      </w:r>
      <w:r>
        <w:rPr>
          <w:rFonts w:ascii="Times New Roman" w:eastAsia="Calibri" w:hAnsi="Times New Roman" w:cs="Times New Roman"/>
          <w:sz w:val="26"/>
          <w:szCs w:val="28"/>
        </w:rPr>
        <w:t>ется</w:t>
      </w:r>
      <w:r w:rsidRPr="003460B3">
        <w:rPr>
          <w:rFonts w:ascii="Times New Roman" w:eastAsia="Calibri" w:hAnsi="Times New Roman" w:cs="Times New Roman"/>
          <w:sz w:val="26"/>
          <w:szCs w:val="28"/>
        </w:rPr>
        <w:t xml:space="preserve"> 77 возрастных групп, среди которых разновозрастные группы и в качестве альтернативной формы дошкольного образования - группы кратковременного пребывания детей.</w:t>
      </w:r>
    </w:p>
    <w:p w14:paraId="77F7D693" w14:textId="308BFEA6" w:rsidR="003460B3" w:rsidRDefault="003460B3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3460B3">
        <w:rPr>
          <w:rFonts w:ascii="Times New Roman" w:eastAsia="Calibri" w:hAnsi="Times New Roman" w:cs="Times New Roman"/>
          <w:sz w:val="26"/>
          <w:szCs w:val="28"/>
        </w:rPr>
        <w:t>Развитие дошкольного образования в той или иной степени обуславливается демографическими процессами, которые влияют на рост или снижение потребностей в услугах дошкольных образовательных организаций. Всего в муниципалитете от 1 до 6 лет зарегистрированы 2132 человека. На 01 августа 2021 года количество детей, охваченных дошкольным образованием, – 1760 человек (в 2020 году – 1780 чел., в 2019 году – 1864 чел., в 2018 году – 1930 чел.).</w:t>
      </w:r>
    </w:p>
    <w:p w14:paraId="05B4E0FA" w14:textId="50DCFA3A" w:rsidR="003460B3" w:rsidRDefault="003460B3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3460B3">
        <w:rPr>
          <w:rFonts w:ascii="Times New Roman" w:eastAsia="Calibri" w:hAnsi="Times New Roman" w:cs="Times New Roman"/>
          <w:sz w:val="26"/>
          <w:szCs w:val="28"/>
        </w:rPr>
        <w:t xml:space="preserve">Указ Президента Российской Федерации от 07 мая 2012 года № 599 «О мерах по реализации государственной политики в области образования и науки» в части обеспечения 100% доступности дошкольного образования для детей в возрасте от трех до семи лет выполнен в полном объеме. На сегодняшний день решена и вновь поставленная задача – услуга дошкольного образования предоставлена всем нуждающимся детям раннего возраста - от 1 года до трех лет. Таким образом, в </w:t>
      </w:r>
      <w:r w:rsidRPr="003460B3">
        <w:rPr>
          <w:rFonts w:ascii="Times New Roman" w:eastAsia="Calibri" w:hAnsi="Times New Roman" w:cs="Times New Roman"/>
          <w:sz w:val="26"/>
          <w:szCs w:val="28"/>
        </w:rPr>
        <w:lastRenderedPageBreak/>
        <w:t>Советском городском округе отсутствует очередь детей, нуждающихся в определении в дошкольные организации.</w:t>
      </w:r>
    </w:p>
    <w:p w14:paraId="48787363" w14:textId="2C53C48A" w:rsidR="003460B3" w:rsidRDefault="003460B3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3460B3">
        <w:rPr>
          <w:rFonts w:ascii="Times New Roman" w:eastAsia="Calibri" w:hAnsi="Times New Roman" w:cs="Times New Roman"/>
          <w:sz w:val="26"/>
          <w:szCs w:val="28"/>
        </w:rPr>
        <w:t xml:space="preserve">По состоянию на 01 </w:t>
      </w:r>
      <w:r>
        <w:rPr>
          <w:rFonts w:ascii="Times New Roman" w:eastAsia="Calibri" w:hAnsi="Times New Roman" w:cs="Times New Roman"/>
          <w:sz w:val="26"/>
          <w:szCs w:val="28"/>
        </w:rPr>
        <w:t>августа</w:t>
      </w:r>
      <w:r w:rsidRPr="003460B3">
        <w:rPr>
          <w:rFonts w:ascii="Times New Roman" w:eastAsia="Calibri" w:hAnsi="Times New Roman" w:cs="Times New Roman"/>
          <w:sz w:val="26"/>
          <w:szCs w:val="28"/>
        </w:rPr>
        <w:t xml:space="preserve"> 2021 года в электронной базе (подсистема «Запись в детский сад» ГИС «Образование») зарегистрированы всего 138 заявлений с отложенным спросом,  из них 47 заявлений были направлены в течение учебного года через Единый портал государственных услуг, через Многофункциональный центр предоставления государственных и муниципальных услуг поступили 34 заявления.</w:t>
      </w:r>
    </w:p>
    <w:p w14:paraId="24A7AAF7" w14:textId="627FB55B" w:rsidR="003460B3" w:rsidRPr="00223D2E" w:rsidRDefault="003460B3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3460B3">
        <w:rPr>
          <w:rFonts w:ascii="Times New Roman" w:eastAsia="Calibri" w:hAnsi="Times New Roman" w:cs="Times New Roman"/>
          <w:sz w:val="26"/>
          <w:szCs w:val="28"/>
        </w:rPr>
        <w:t xml:space="preserve">Текущее доукомплектование возрастных групп детских садов проводилось в течение всего 2020-2021 учебного года. В ходе планового комплектования ДОУ на 01 сентября 2021 года выдано 168 направлений. В настоящее время имеются вакантные места в дошкольных учреждениях для детей любого возраста, поэтому направления будут выдаваться заявителям по мере их обращений в комиссию.  </w:t>
      </w:r>
    </w:p>
    <w:p w14:paraId="617B0167" w14:textId="6FA032A2" w:rsidR="00223D2E" w:rsidRPr="00223D2E" w:rsidRDefault="00223D2E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>В 20</w:t>
      </w:r>
      <w:r w:rsidR="003460B3">
        <w:rPr>
          <w:rFonts w:ascii="Times New Roman" w:eastAsia="Calibri" w:hAnsi="Times New Roman" w:cs="Times New Roman"/>
          <w:sz w:val="26"/>
          <w:szCs w:val="28"/>
        </w:rPr>
        <w:t>20</w:t>
      </w:r>
      <w:r w:rsidRPr="00223D2E">
        <w:rPr>
          <w:rFonts w:ascii="Times New Roman" w:eastAsia="Calibri" w:hAnsi="Times New Roman" w:cs="Times New Roman"/>
          <w:sz w:val="26"/>
          <w:szCs w:val="28"/>
        </w:rPr>
        <w:t>-20</w:t>
      </w:r>
      <w:r w:rsidR="003460B3">
        <w:rPr>
          <w:rFonts w:ascii="Times New Roman" w:eastAsia="Calibri" w:hAnsi="Times New Roman" w:cs="Times New Roman"/>
          <w:sz w:val="26"/>
          <w:szCs w:val="28"/>
        </w:rPr>
        <w:t>21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 учебном году была продолжена работа по обеспечению доступной среды в ДОУ для детей с ограниченными возможностями здоровья. В отчетный период </w:t>
      </w:r>
      <w:r w:rsidR="003460B3">
        <w:rPr>
          <w:rFonts w:ascii="Times New Roman" w:eastAsia="Calibri" w:hAnsi="Times New Roman" w:cs="Times New Roman"/>
          <w:sz w:val="26"/>
          <w:szCs w:val="28"/>
        </w:rPr>
        <w:t>107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3460B3">
        <w:rPr>
          <w:rFonts w:ascii="Times New Roman" w:eastAsia="Calibri" w:hAnsi="Times New Roman" w:cs="Times New Roman"/>
          <w:sz w:val="26"/>
          <w:szCs w:val="28"/>
        </w:rPr>
        <w:t>детей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 с ОВЗ, в том числе 15 детей-инвалидов, посещали дошкольные организации. Для них в ДОУ была разработана адаптированная образовательная программа, организована специально-коррекционная среда, обеспечивающая адекватные условия и равные с обычными детьми возможности для получения образования, а также коррекцию нарушений развития, социальную адаптацию. На базе детского сада комбинированного вида №5 «Колокольчик» функционирует структурное подразделение – психолого-педагогическая и социальная служба «Центр сопровождения детей». Квалифицированную логопедическую помощь, как дополнительную образовательную услугу, получают воспитанники МАДОУ д/с №1, </w:t>
      </w:r>
      <w:r w:rsidR="00F84770">
        <w:rPr>
          <w:rFonts w:ascii="Times New Roman" w:eastAsia="Calibri" w:hAnsi="Times New Roman" w:cs="Times New Roman"/>
          <w:sz w:val="26"/>
          <w:szCs w:val="28"/>
        </w:rPr>
        <w:t xml:space="preserve">МАДОУ </w:t>
      </w:r>
      <w:r w:rsidRPr="00223D2E">
        <w:rPr>
          <w:rFonts w:ascii="Times New Roman" w:eastAsia="Calibri" w:hAnsi="Times New Roman" w:cs="Times New Roman"/>
          <w:sz w:val="26"/>
          <w:szCs w:val="28"/>
        </w:rPr>
        <w:t>Детск</w:t>
      </w:r>
      <w:r w:rsidR="00F84770">
        <w:rPr>
          <w:rFonts w:ascii="Times New Roman" w:eastAsia="Calibri" w:hAnsi="Times New Roman" w:cs="Times New Roman"/>
          <w:sz w:val="26"/>
          <w:szCs w:val="28"/>
        </w:rPr>
        <w:t>ого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 сада №4, </w:t>
      </w:r>
      <w:r w:rsidR="00F84770">
        <w:rPr>
          <w:rFonts w:ascii="Times New Roman" w:eastAsia="Calibri" w:hAnsi="Times New Roman" w:cs="Times New Roman"/>
          <w:sz w:val="26"/>
          <w:szCs w:val="28"/>
        </w:rPr>
        <w:t xml:space="preserve">МАДОУ </w:t>
      </w:r>
      <w:r w:rsidRPr="00223D2E">
        <w:rPr>
          <w:rFonts w:ascii="Times New Roman" w:eastAsia="Calibri" w:hAnsi="Times New Roman" w:cs="Times New Roman"/>
          <w:sz w:val="26"/>
          <w:szCs w:val="28"/>
        </w:rPr>
        <w:t>Ц</w:t>
      </w:r>
      <w:r w:rsidR="00F84770">
        <w:rPr>
          <w:rFonts w:ascii="Times New Roman" w:eastAsia="Calibri" w:hAnsi="Times New Roman" w:cs="Times New Roman"/>
          <w:sz w:val="26"/>
          <w:szCs w:val="28"/>
        </w:rPr>
        <w:t>РР д/с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 №10 и №18.</w:t>
      </w:r>
    </w:p>
    <w:p w14:paraId="273F2F91" w14:textId="77777777" w:rsidR="00A65E4D" w:rsidRDefault="00223D2E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В прошедшем учебном году особое внимание уделялось обеспечению высокого качества образования, что является одним из основных требований федерального государственного образовательного стандарта дошкольного образования. Работа в ДОУ строилась по нескольким направлениям: </w:t>
      </w:r>
    </w:p>
    <w:p w14:paraId="2355AFAB" w14:textId="77777777" w:rsidR="00A65E4D" w:rsidRDefault="00A65E4D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- </w:t>
      </w:r>
      <w:r w:rsidR="00223D2E" w:rsidRPr="00223D2E">
        <w:rPr>
          <w:rFonts w:ascii="Times New Roman" w:eastAsia="Calibri" w:hAnsi="Times New Roman" w:cs="Times New Roman"/>
          <w:sz w:val="26"/>
          <w:szCs w:val="28"/>
        </w:rPr>
        <w:t xml:space="preserve">применение </w:t>
      </w:r>
      <w:proofErr w:type="spellStart"/>
      <w:r w:rsidR="00223D2E" w:rsidRPr="00223D2E">
        <w:rPr>
          <w:rFonts w:ascii="Times New Roman" w:eastAsia="Calibri" w:hAnsi="Times New Roman" w:cs="Times New Roman"/>
          <w:sz w:val="26"/>
          <w:szCs w:val="28"/>
        </w:rPr>
        <w:t>здоровьесберегающих</w:t>
      </w:r>
      <w:proofErr w:type="spellEnd"/>
      <w:r w:rsidR="00223D2E" w:rsidRPr="00223D2E">
        <w:rPr>
          <w:rFonts w:ascii="Times New Roman" w:eastAsia="Calibri" w:hAnsi="Times New Roman" w:cs="Times New Roman"/>
          <w:sz w:val="26"/>
          <w:szCs w:val="28"/>
        </w:rPr>
        <w:t xml:space="preserve"> технологий с целью повышения качества здоровья детей дошкольного возраста; </w:t>
      </w:r>
    </w:p>
    <w:p w14:paraId="1C621C26" w14:textId="77777777" w:rsidR="00A65E4D" w:rsidRDefault="00A65E4D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- </w:t>
      </w:r>
      <w:r w:rsidR="00223D2E" w:rsidRPr="00223D2E">
        <w:rPr>
          <w:rFonts w:ascii="Times New Roman" w:eastAsia="Calibri" w:hAnsi="Times New Roman" w:cs="Times New Roman"/>
          <w:sz w:val="26"/>
          <w:szCs w:val="28"/>
        </w:rPr>
        <w:t xml:space="preserve">совершенствование речевого развития детей посредством применения игровых технологий; </w:t>
      </w:r>
    </w:p>
    <w:p w14:paraId="67B363E3" w14:textId="77777777" w:rsidR="00A65E4D" w:rsidRDefault="00A65E4D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- </w:t>
      </w:r>
      <w:r w:rsidR="00223D2E" w:rsidRPr="00223D2E">
        <w:rPr>
          <w:rFonts w:ascii="Times New Roman" w:eastAsia="Calibri" w:hAnsi="Times New Roman" w:cs="Times New Roman"/>
          <w:sz w:val="26"/>
          <w:szCs w:val="28"/>
        </w:rPr>
        <w:t xml:space="preserve">внедрение исследовательских технологий в образовательный процесс с целью развития личности детей дошкольного возраста; </w:t>
      </w:r>
    </w:p>
    <w:p w14:paraId="40BA75AE" w14:textId="028A521D" w:rsidR="00223D2E" w:rsidRDefault="00A65E4D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- </w:t>
      </w:r>
      <w:r w:rsidR="00223D2E" w:rsidRPr="00223D2E">
        <w:rPr>
          <w:rFonts w:ascii="Times New Roman" w:eastAsia="Calibri" w:hAnsi="Times New Roman" w:cs="Times New Roman"/>
          <w:sz w:val="26"/>
          <w:szCs w:val="28"/>
        </w:rPr>
        <w:t>создание условий для оснащения предметно-пространственной среды ДОУ в условиях ФГОС ДО.</w:t>
      </w:r>
    </w:p>
    <w:p w14:paraId="47663BB1" w14:textId="77777777" w:rsidR="00A65E4D" w:rsidRPr="00A65E4D" w:rsidRDefault="00A65E4D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5E4D">
        <w:rPr>
          <w:rFonts w:ascii="Times New Roman" w:eastAsia="Calibri" w:hAnsi="Times New Roman" w:cs="Times New Roman"/>
          <w:sz w:val="26"/>
          <w:szCs w:val="28"/>
        </w:rPr>
        <w:t>ФГОС обозначил актуальность проблемы преемственности дошкольного и общего образования. Прочная основа воспитания и образования, заложенная в дошкольном возрасте, включая хорошее здоровье, правильное питание и благоприятствующую ребенку среду, поможет обеспечить плавный переход ребенка в начальную школу, дать хорошую возможность для завершения базового образования и помочь ему в дальнейшем жизненном самоопределении. Поэтому, вся деятельность системы дошкольного образования города направлена на обеспечение каждому дошкольнику того уровня развития, который позволит ему стать успешным при обучении в школе и на последующих ступенях обучения.</w:t>
      </w:r>
    </w:p>
    <w:p w14:paraId="380CC660" w14:textId="0B2DA1D2" w:rsidR="00A65E4D" w:rsidRDefault="00A65E4D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5E4D">
        <w:rPr>
          <w:rFonts w:ascii="Times New Roman" w:eastAsia="Calibri" w:hAnsi="Times New Roman" w:cs="Times New Roman"/>
          <w:sz w:val="26"/>
          <w:szCs w:val="28"/>
        </w:rPr>
        <w:lastRenderedPageBreak/>
        <w:t>МАДОУ д/с №1 и МАДОУ ЦРР д/с №2 являются сетевыми федеральными экспериментальными площадками «STEM-образование для детей дошкольного и младшего школьного возраста». Данное направление развивает познавательную деятельность, вовлекает дошкольников в научно-техническое творчество. Главной целью STEM-образования является формирование взаимосвязей и тесного взаимодействия тех областей знаний, которые позволяют ребенку понять непростой и крайне интересный окружающий мир через освоение четырех направлений познания: науки, технологии, инженерии и математики.</w:t>
      </w:r>
    </w:p>
    <w:p w14:paraId="5D2318E1" w14:textId="77777777" w:rsidR="00A65E4D" w:rsidRPr="00A65E4D" w:rsidRDefault="00A65E4D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5E4D">
        <w:rPr>
          <w:rFonts w:ascii="Times New Roman" w:eastAsia="Calibri" w:hAnsi="Times New Roman" w:cs="Times New Roman"/>
          <w:sz w:val="26"/>
          <w:szCs w:val="28"/>
        </w:rPr>
        <w:t>Дошкольные образовательные организации МАДОУ ЦРР д/с №2, МАДОУ №3 «Почемучка», МАДОУ Детский сад № 4 и МАДОУ №5 «Колокольчик» проводили работу в качестве инновационных площадок по совершенствованию системы духовно-нравственного развития и воспитания обучающихся. На современном этапе развития образования духовно-нравственное воспитание является одной из важнейших задач в воспитании подрастающего поколения. Актуальность этой задачи в современной России отражена в Федеральном государственном образовательном стандарте дошкольного образования. ФГОС ДО выдвигает одним из основополагающих принципов дошкольного воспитания приобщение детей к социокультурным нормам, традициям семьи, общества и государства.</w:t>
      </w:r>
    </w:p>
    <w:p w14:paraId="267E5EEF" w14:textId="77777777" w:rsidR="00A65E4D" w:rsidRPr="00A65E4D" w:rsidRDefault="00A65E4D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5E4D">
        <w:rPr>
          <w:rFonts w:ascii="Times New Roman" w:eastAsia="Calibri" w:hAnsi="Times New Roman" w:cs="Times New Roman"/>
          <w:sz w:val="26"/>
          <w:szCs w:val="28"/>
        </w:rPr>
        <w:t xml:space="preserve">МАДОУ ЦРР д/с №2 и МАДОУ ЦРР №18 стали обладателями экологического символа «Зеленый флаг», который присуждается образовательным организациям, которые успешно работают по международной программе «Эко-школы/Зеленый флаг», за выдающиеся достижения в экологическом образовании, постоянное улучшение состояния окружающей среды в образовательной организации и вокруг нее. Программа способствует воспитанию подрастающего поколения, осознающего свою ответственность за сохранение окружающей среды и приумножение её богатств, прививает навыки </w:t>
      </w:r>
      <w:proofErr w:type="spellStart"/>
      <w:r w:rsidRPr="00A65E4D">
        <w:rPr>
          <w:rFonts w:ascii="Times New Roman" w:eastAsia="Calibri" w:hAnsi="Times New Roman" w:cs="Times New Roman"/>
          <w:sz w:val="26"/>
          <w:szCs w:val="28"/>
        </w:rPr>
        <w:t>ресурсо</w:t>
      </w:r>
      <w:proofErr w:type="spellEnd"/>
      <w:r w:rsidRPr="00A65E4D">
        <w:rPr>
          <w:rFonts w:ascii="Times New Roman" w:eastAsia="Calibri" w:hAnsi="Times New Roman" w:cs="Times New Roman"/>
          <w:sz w:val="26"/>
          <w:szCs w:val="28"/>
        </w:rPr>
        <w:t xml:space="preserve">- и энергосбережения. </w:t>
      </w:r>
    </w:p>
    <w:p w14:paraId="590CBF94" w14:textId="77777777" w:rsidR="00A65E4D" w:rsidRPr="00A65E4D" w:rsidRDefault="00A65E4D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5E4D">
        <w:rPr>
          <w:rFonts w:ascii="Times New Roman" w:eastAsia="Calibri" w:hAnsi="Times New Roman" w:cs="Times New Roman"/>
          <w:sz w:val="26"/>
          <w:szCs w:val="28"/>
        </w:rPr>
        <w:t>МАДОУ д/с №1 продолжил работу в качестве Ресурсного центра по внедрению цифровых технологий и формированию навыков цифровой культуры у детей дошкольного и младшего школьного возраста международного проекта «</w:t>
      </w:r>
      <w:proofErr w:type="spellStart"/>
      <w:r w:rsidRPr="00A65E4D">
        <w:rPr>
          <w:rFonts w:ascii="Times New Roman" w:eastAsia="Calibri" w:hAnsi="Times New Roman" w:cs="Times New Roman"/>
          <w:sz w:val="26"/>
          <w:szCs w:val="28"/>
        </w:rPr>
        <w:t>Нейрончик</w:t>
      </w:r>
      <w:proofErr w:type="spellEnd"/>
      <w:r w:rsidRPr="00A65E4D">
        <w:rPr>
          <w:rFonts w:ascii="Times New Roman" w:eastAsia="Calibri" w:hAnsi="Times New Roman" w:cs="Times New Roman"/>
          <w:sz w:val="26"/>
          <w:szCs w:val="28"/>
        </w:rPr>
        <w:t xml:space="preserve">». Ребята посещали занятия по робототехнике, на которых педагоги использовали методические разработки Ассоциации участников по развитию образовательных </w:t>
      </w:r>
      <w:proofErr w:type="spellStart"/>
      <w:r w:rsidRPr="00A65E4D">
        <w:rPr>
          <w:rFonts w:ascii="Times New Roman" w:eastAsia="Calibri" w:hAnsi="Times New Roman" w:cs="Times New Roman"/>
          <w:sz w:val="26"/>
          <w:szCs w:val="28"/>
        </w:rPr>
        <w:t>нейротехнологий</w:t>
      </w:r>
      <w:proofErr w:type="spellEnd"/>
      <w:r w:rsidRPr="00A65E4D">
        <w:rPr>
          <w:rFonts w:ascii="Times New Roman" w:eastAsia="Calibri" w:hAnsi="Times New Roman" w:cs="Times New Roman"/>
          <w:sz w:val="26"/>
          <w:szCs w:val="28"/>
        </w:rPr>
        <w:t xml:space="preserve"> «</w:t>
      </w:r>
      <w:proofErr w:type="spellStart"/>
      <w:r w:rsidRPr="00A65E4D">
        <w:rPr>
          <w:rFonts w:ascii="Times New Roman" w:eastAsia="Calibri" w:hAnsi="Times New Roman" w:cs="Times New Roman"/>
          <w:sz w:val="26"/>
          <w:szCs w:val="28"/>
        </w:rPr>
        <w:t>Нейрообразование</w:t>
      </w:r>
      <w:proofErr w:type="spellEnd"/>
      <w:r w:rsidRPr="00A65E4D">
        <w:rPr>
          <w:rFonts w:ascii="Times New Roman" w:eastAsia="Calibri" w:hAnsi="Times New Roman" w:cs="Times New Roman"/>
          <w:sz w:val="26"/>
          <w:szCs w:val="28"/>
        </w:rPr>
        <w:t>».</w:t>
      </w:r>
    </w:p>
    <w:p w14:paraId="591E78EA" w14:textId="77777777" w:rsidR="00A65E4D" w:rsidRPr="00A65E4D" w:rsidRDefault="00A65E4D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5E4D">
        <w:rPr>
          <w:rFonts w:ascii="Times New Roman" w:eastAsia="Calibri" w:hAnsi="Times New Roman" w:cs="Times New Roman"/>
          <w:sz w:val="26"/>
          <w:szCs w:val="28"/>
        </w:rPr>
        <w:t>МАДОУ ЦРР д/с №2 как Региональная опорная площадка по финансовой грамотности способствовал формированию у дошкольников правильного представления о финансовом мире, расширению экономического кругозора и привитию экономических качеств, как трудолюбие, бережливость, хозяйственность.</w:t>
      </w:r>
    </w:p>
    <w:p w14:paraId="0F7CD69E" w14:textId="01119549" w:rsidR="00A65E4D" w:rsidRPr="00223D2E" w:rsidRDefault="00A65E4D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5E4D">
        <w:rPr>
          <w:rFonts w:ascii="Times New Roman" w:eastAsia="Calibri" w:hAnsi="Times New Roman" w:cs="Times New Roman"/>
          <w:sz w:val="26"/>
          <w:szCs w:val="28"/>
        </w:rPr>
        <w:t xml:space="preserve">МАДОУ Детский сад № 4 продолжил работу в инновационном образовательном проекте «Детский сад - центр начального технического творчества». Для ребят проводились занятия по </w:t>
      </w:r>
      <w:proofErr w:type="spellStart"/>
      <w:r w:rsidRPr="00A65E4D">
        <w:rPr>
          <w:rFonts w:ascii="Times New Roman" w:eastAsia="Calibri" w:hAnsi="Times New Roman" w:cs="Times New Roman"/>
          <w:sz w:val="26"/>
          <w:szCs w:val="28"/>
        </w:rPr>
        <w:t>легоконструированию</w:t>
      </w:r>
      <w:proofErr w:type="spellEnd"/>
      <w:r w:rsidRPr="00A65E4D">
        <w:rPr>
          <w:rFonts w:ascii="Times New Roman" w:eastAsia="Calibri" w:hAnsi="Times New Roman" w:cs="Times New Roman"/>
          <w:sz w:val="26"/>
          <w:szCs w:val="28"/>
        </w:rPr>
        <w:t xml:space="preserve"> и робототехнике.</w:t>
      </w:r>
    </w:p>
    <w:p w14:paraId="4C417CE3" w14:textId="011050A4" w:rsidR="00223D2E" w:rsidRDefault="00223D2E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>Приоритетным направлением в реализации образовательных программ является и работа с родителями. Остается актуальной и востребованной деятельность родительских клубов «Наш ребенок», которые были созданы в прошлом учебном году во всех дошкольных организациях.</w:t>
      </w:r>
    </w:p>
    <w:p w14:paraId="5FAB354F" w14:textId="77777777" w:rsidR="00A65E4D" w:rsidRPr="00A65E4D" w:rsidRDefault="00A65E4D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5E4D">
        <w:rPr>
          <w:rFonts w:ascii="Times New Roman" w:eastAsia="Calibri" w:hAnsi="Times New Roman" w:cs="Times New Roman"/>
          <w:sz w:val="26"/>
          <w:szCs w:val="28"/>
        </w:rPr>
        <w:t xml:space="preserve">ФГОС ДО требует создания в детских садах определённых условий: психолого-педагогических, кадровых, материально-технических и финансовых, </w:t>
      </w:r>
      <w:r w:rsidRPr="00A65E4D">
        <w:rPr>
          <w:rFonts w:ascii="Times New Roman" w:eastAsia="Calibri" w:hAnsi="Times New Roman" w:cs="Times New Roman"/>
          <w:sz w:val="26"/>
          <w:szCs w:val="28"/>
        </w:rPr>
        <w:lastRenderedPageBreak/>
        <w:t xml:space="preserve">конкретной предметно-пространственной среды. Материально-техническое оснащение дошкольных учреждений осуществляется по мере необходимости: это срочный или косметический ремонт помещений, коммуникаций, освещения, закупка необходимого оборудования для пищеблоков, прачечных и многое другое. Предметно-развивающая среда всех ДОУ оптимально насыщена, выдержана мера «необходимого и достаточного» для каждого вида деятельности, представляющая собой «поисковое поле» для ребенка, стимулирующее процесс его развития и саморазвития, социализации и коррекции. </w:t>
      </w:r>
    </w:p>
    <w:p w14:paraId="69F25866" w14:textId="46290F0F" w:rsidR="00A65E4D" w:rsidRPr="00223D2E" w:rsidRDefault="00A65E4D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A65E4D">
        <w:rPr>
          <w:rFonts w:ascii="Times New Roman" w:eastAsia="Calibri" w:hAnsi="Times New Roman" w:cs="Times New Roman"/>
          <w:sz w:val="26"/>
          <w:szCs w:val="28"/>
        </w:rPr>
        <w:t xml:space="preserve">Профессиональный стандарт педагога предполагает расширение пространства педагогического творчества. Сегодня наши педагоги и педагогические коллективы дошкольных организаций – победители конкурсов педагогического мастерства, призеры дистанционных конкурсов, участники различных проектов, интеллектуальных турниров и акций не только регионального, но и Всероссийского и Международного уровней.   </w:t>
      </w:r>
    </w:p>
    <w:p w14:paraId="558CF55F" w14:textId="77777777" w:rsidR="00223D2E" w:rsidRPr="00223D2E" w:rsidRDefault="00223D2E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Показателями освоения основных образовательных программ дошкольного образования можно считать успешные результаты участия воспитанников детских садов в творческих, интеллектуальных, спортивных мероприятиях различного уровня. </w:t>
      </w:r>
    </w:p>
    <w:p w14:paraId="1BAE2285" w14:textId="29BE4FDE" w:rsidR="00223D2E" w:rsidRPr="00223D2E" w:rsidRDefault="00223D2E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>Муниципальные задания на оказание муниципальных услуг дошкольными организациями в 20</w:t>
      </w:r>
      <w:r w:rsidR="00A65E4D">
        <w:rPr>
          <w:rFonts w:ascii="Times New Roman" w:eastAsia="Calibri" w:hAnsi="Times New Roman" w:cs="Times New Roman"/>
          <w:sz w:val="26"/>
          <w:szCs w:val="28"/>
        </w:rPr>
        <w:t>20</w:t>
      </w:r>
      <w:r w:rsidRPr="00223D2E">
        <w:rPr>
          <w:rFonts w:ascii="Times New Roman" w:eastAsia="Calibri" w:hAnsi="Times New Roman" w:cs="Times New Roman"/>
          <w:sz w:val="26"/>
          <w:szCs w:val="28"/>
        </w:rPr>
        <w:t>-20</w:t>
      </w:r>
      <w:r w:rsidR="00A65E4D">
        <w:rPr>
          <w:rFonts w:ascii="Times New Roman" w:eastAsia="Calibri" w:hAnsi="Times New Roman" w:cs="Times New Roman"/>
          <w:sz w:val="26"/>
          <w:szCs w:val="28"/>
        </w:rPr>
        <w:t>21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 учебном году в целом выполнены. Удовлетворительными являются показатели в части реализации основной общеобразовательной программы, сохранения и укрепления здоровья детей, достижений воспитанниками детских садов готовности к школе.  </w:t>
      </w:r>
    </w:p>
    <w:p w14:paraId="026EF61A" w14:textId="77777777" w:rsidR="002A5E15" w:rsidRDefault="002A5E15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Задачи:</w:t>
      </w:r>
    </w:p>
    <w:p w14:paraId="75E3F63E" w14:textId="77777777" w:rsidR="00223D2E" w:rsidRPr="00223D2E" w:rsidRDefault="00223D2E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>- обеспечение доступности дошкольного образования для детей в возрасте от полутора до трех лет и программы раннего развития нуждающимся детям от одного года;</w:t>
      </w:r>
    </w:p>
    <w:p w14:paraId="456AAE93" w14:textId="77777777" w:rsidR="00223D2E" w:rsidRPr="00223D2E" w:rsidRDefault="00223D2E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>- организация работы дошкольных образовательных учреждений в соответствии с  федеральным государственным образовательным стандартом дошкольного образования;</w:t>
      </w:r>
    </w:p>
    <w:p w14:paraId="28B80629" w14:textId="77777777" w:rsidR="00223D2E" w:rsidRPr="00223D2E" w:rsidRDefault="00223D2E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>- обеспечение условий для сохранения и укрепления физического и психического здоровья дошкольников;</w:t>
      </w:r>
    </w:p>
    <w:p w14:paraId="36D114AF" w14:textId="77777777" w:rsidR="00223D2E" w:rsidRPr="00223D2E" w:rsidRDefault="00223D2E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>- модернизация педагогического образования;</w:t>
      </w:r>
    </w:p>
    <w:p w14:paraId="0E13437C" w14:textId="77777777" w:rsidR="00223D2E" w:rsidRPr="00223D2E" w:rsidRDefault="00223D2E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- стратегические задачи развития системы оценки качества дошкольного образования. </w:t>
      </w:r>
    </w:p>
    <w:p w14:paraId="7B6DEB39" w14:textId="77777777" w:rsidR="00F84770" w:rsidRDefault="00F84770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8"/>
        </w:rPr>
      </w:pPr>
    </w:p>
    <w:p w14:paraId="1410B195" w14:textId="615455D6" w:rsidR="002413B0" w:rsidRPr="002A5E15" w:rsidRDefault="002A5E15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2A5E15">
        <w:rPr>
          <w:rFonts w:ascii="Times New Roman" w:hAnsi="Times New Roman" w:cs="Times New Roman"/>
          <w:b/>
          <w:sz w:val="26"/>
          <w:szCs w:val="28"/>
        </w:rPr>
        <w:t>Развитие системы  общего образования</w:t>
      </w:r>
    </w:p>
    <w:p w14:paraId="5F796A2F" w14:textId="77777777" w:rsidR="004B36E4" w:rsidRDefault="004B36E4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Для удовлетворения потребности населения в услугах </w:t>
      </w:r>
      <w:r>
        <w:rPr>
          <w:rFonts w:ascii="Times New Roman" w:eastAsia="Calibri" w:hAnsi="Times New Roman" w:cs="Times New Roman"/>
          <w:sz w:val="26"/>
          <w:szCs w:val="28"/>
        </w:rPr>
        <w:t xml:space="preserve">общего 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образования </w:t>
      </w:r>
      <w:r w:rsidRPr="00223D2E">
        <w:rPr>
          <w:rFonts w:ascii="Times New Roman" w:eastAsia="Calibri" w:hAnsi="Times New Roman" w:cs="Times New Roman"/>
          <w:i/>
          <w:iCs/>
          <w:sz w:val="26"/>
          <w:szCs w:val="28"/>
        </w:rPr>
        <w:t xml:space="preserve">сеть </w:t>
      </w:r>
      <w:r>
        <w:rPr>
          <w:rFonts w:ascii="Times New Roman" w:eastAsia="Calibri" w:hAnsi="Times New Roman" w:cs="Times New Roman"/>
          <w:i/>
          <w:iCs/>
          <w:sz w:val="26"/>
          <w:szCs w:val="28"/>
        </w:rPr>
        <w:t>обще</w:t>
      </w:r>
      <w:r w:rsidRPr="00223D2E">
        <w:rPr>
          <w:rFonts w:ascii="Times New Roman" w:eastAsia="Calibri" w:hAnsi="Times New Roman" w:cs="Times New Roman"/>
          <w:i/>
          <w:iCs/>
          <w:sz w:val="26"/>
          <w:szCs w:val="28"/>
        </w:rPr>
        <w:t>образовательных учреждений</w:t>
      </w:r>
      <w:r w:rsidRPr="00223D2E">
        <w:rPr>
          <w:rFonts w:ascii="Times New Roman" w:eastAsia="Calibri" w:hAnsi="Times New Roman" w:cs="Times New Roman"/>
          <w:sz w:val="26"/>
          <w:szCs w:val="28"/>
        </w:rPr>
        <w:t xml:space="preserve"> представлена</w:t>
      </w:r>
      <w:r>
        <w:rPr>
          <w:rFonts w:ascii="Times New Roman" w:eastAsia="Calibri" w:hAnsi="Times New Roman" w:cs="Times New Roman"/>
          <w:sz w:val="26"/>
          <w:szCs w:val="28"/>
        </w:rPr>
        <w:t>: двумя основными школами, средней школой с углубленным изучением отдельных предметов, двумя лицеями и гимназией.</w:t>
      </w:r>
    </w:p>
    <w:p w14:paraId="5115DD99" w14:textId="77777777" w:rsidR="00A25769" w:rsidRDefault="00A25769" w:rsidP="00957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доступности качественного общего образования для разных категорий обучающихся, широкий спектр образовательных услуг, удовлетворяющих потребности населения – основные направления деятельности общеобразовательных организаций в образовательном пространстве в Советском городском округе.</w:t>
      </w:r>
    </w:p>
    <w:p w14:paraId="51B5FA7B" w14:textId="57C70AC1" w:rsidR="00A25769" w:rsidRDefault="00A25769" w:rsidP="00957353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Муниципальная сеть общеобразовательных организаций в 2020 – 2021 учебном году была представлена 6 школами с общим контингентом на 01сентября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2020 года 3936 учеников. </w:t>
      </w:r>
      <w:r w:rsidR="00FE68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состоянию на 01 августа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количество учеников в общеобразовательных организациях -</w:t>
      </w:r>
      <w:r w:rsidR="00665D59" w:rsidRPr="00665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</w:t>
      </w:r>
      <w:r w:rsidR="00665D59" w:rsidRPr="00665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чел.</w:t>
      </w:r>
    </w:p>
    <w:p w14:paraId="4D5724DD" w14:textId="2BA92292" w:rsidR="00A25769" w:rsidRDefault="00A25769" w:rsidP="0095735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Приоритетными остаются задачи по развитию профильного обучения в соответствии с федеральными государственными образовательными стандартами общего образования, а именно – создание условий для самоопределения обучающихся в выборе дальнейшей профессии. В школах осуществляется предпрофильная подготовка. В МБОУ «СОШ № 4 с УИОП СГО» продолжает деятельность колледж-класс. В Технологическом колледже по программе сетевого взаимодействия обучились более 50 учеников восьмых классов по программе «Профессиональные пробы» и 28 учеников 9-х классов по программе «Первая профессия». </w:t>
      </w:r>
    </w:p>
    <w:p w14:paraId="232E0682" w14:textId="77777777" w:rsidR="00A25769" w:rsidRDefault="00A25769" w:rsidP="0095735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Качественное школьное образование доступно всем детям города: школьники занимаются в образовательных организациях, оснащённых учебным и технически современным оборудованием, обеспечены в достаточном количестве программно-методической литературой, кадровыми ресурсами. </w:t>
      </w:r>
    </w:p>
    <w:p w14:paraId="66403733" w14:textId="77777777" w:rsidR="00FE688B" w:rsidRPr="00FE688B" w:rsidRDefault="00FE688B" w:rsidP="00957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688B">
        <w:rPr>
          <w:rFonts w:ascii="Times New Roman" w:hAnsi="Times New Roman" w:cs="Times New Roman"/>
          <w:color w:val="000000"/>
          <w:sz w:val="26"/>
          <w:szCs w:val="26"/>
        </w:rPr>
        <w:t xml:space="preserve">В 2020 г. на территории Советского городского округа  в рамках реализации регионального  проекта «Современная школа» созданы 2 центра  образования цифрового и гуманитарного  профилей   «Точка роста»  ( далее – Центр) в  МАОУ «Гимназия №1» г. Советска и МАОУ «Лицей №5».  В общеобразовательных организациях обновлена материально-техническая база для формирования у обучающихся современных технологических и гуманитарных навыков, проходит обновление содержания и совершенствования методов  обучения  предметных областей «Технология», «Математика и информатика», «Физическая культура и «Основы безопасности жизнедеятельности». </w:t>
      </w:r>
    </w:p>
    <w:p w14:paraId="45FC5411" w14:textId="77777777" w:rsidR="00FE688B" w:rsidRDefault="00FE688B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88B">
        <w:rPr>
          <w:rFonts w:ascii="Times New Roman" w:hAnsi="Times New Roman" w:cs="Times New Roman"/>
          <w:sz w:val="26"/>
          <w:szCs w:val="26"/>
        </w:rPr>
        <w:t>На базе Центров с момента открытия в 2020 году были проведены мероприятия различной направленности и  для различной аудитории:</w:t>
      </w:r>
    </w:p>
    <w:p w14:paraId="6A9611ED" w14:textId="48D876C9" w:rsidR="00FE688B" w:rsidRDefault="00FE688B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E688B">
        <w:rPr>
          <w:rFonts w:ascii="Times New Roman" w:hAnsi="Times New Roman" w:cs="Times New Roman"/>
          <w:sz w:val="26"/>
          <w:szCs w:val="26"/>
        </w:rPr>
        <w:t>егиональная церемония открытия Центров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862638D" w14:textId="77777777" w:rsidR="00FE688B" w:rsidRDefault="00FE688B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E688B">
        <w:rPr>
          <w:rFonts w:ascii="Times New Roman" w:hAnsi="Times New Roman" w:cs="Times New Roman"/>
          <w:sz w:val="26"/>
          <w:szCs w:val="26"/>
        </w:rPr>
        <w:t>частие в марафоне открытий Центров и телемосте по 3</w:t>
      </w:r>
      <w:r w:rsidRPr="00FE688B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FE688B">
        <w:rPr>
          <w:rFonts w:ascii="Times New Roman" w:hAnsi="Times New Roman" w:cs="Times New Roman"/>
          <w:sz w:val="26"/>
          <w:szCs w:val="26"/>
        </w:rPr>
        <w:t xml:space="preserve">-моделированию и </w:t>
      </w:r>
      <w:r w:rsidRPr="00FE688B">
        <w:rPr>
          <w:rFonts w:ascii="Times New Roman" w:hAnsi="Times New Roman" w:cs="Times New Roman"/>
          <w:sz w:val="26"/>
          <w:szCs w:val="26"/>
          <w:lang w:val="en-US"/>
        </w:rPr>
        <w:t>VR</w:t>
      </w:r>
      <w:r w:rsidRPr="00FE688B">
        <w:rPr>
          <w:rFonts w:ascii="Times New Roman" w:hAnsi="Times New Roman" w:cs="Times New Roman"/>
          <w:sz w:val="26"/>
          <w:szCs w:val="26"/>
        </w:rPr>
        <w:t>-шлему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5214242" w14:textId="77777777" w:rsidR="00FE688B" w:rsidRDefault="00FE688B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E688B">
        <w:rPr>
          <w:rFonts w:ascii="Times New Roman" w:hAnsi="Times New Roman" w:cs="Times New Roman"/>
          <w:sz w:val="26"/>
          <w:szCs w:val="26"/>
        </w:rPr>
        <w:t>егиональный мастер-класс по журналистике для пресс– центров «Точка Роста», который провела Соловьева Евгения Юрьевна, журналист ВГТРК Калининград «Вести»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9355060" w14:textId="77777777" w:rsidR="00FE688B" w:rsidRDefault="00FE688B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E688B">
        <w:rPr>
          <w:rFonts w:ascii="Times New Roman" w:hAnsi="Times New Roman" w:cs="Times New Roman"/>
          <w:sz w:val="26"/>
          <w:szCs w:val="26"/>
        </w:rPr>
        <w:t>ыступление на Втором Всероссийском форуме «Точка Роста», мастер-класс «Виртуальные турниры по программированию как инструмент подготовки школьников и педагогов»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E83EF13" w14:textId="38B01845" w:rsidR="00FE688B" w:rsidRPr="00FE688B" w:rsidRDefault="00FE688B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р</w:t>
      </w:r>
      <w:r w:rsidRPr="00FE688B">
        <w:rPr>
          <w:rFonts w:ascii="Times New Roman" w:hAnsi="Times New Roman" w:cs="Times New Roman"/>
          <w:sz w:val="26"/>
          <w:szCs w:val="26"/>
        </w:rPr>
        <w:t xml:space="preserve">егиональный мастер-класс по проведению интегрированных занятий внеурочной деятельности по курсу программирования  </w:t>
      </w:r>
      <w:r w:rsidRPr="00FE688B">
        <w:rPr>
          <w:rFonts w:ascii="Times New Roman" w:hAnsi="Times New Roman" w:cs="Times New Roman"/>
          <w:sz w:val="26"/>
          <w:szCs w:val="26"/>
          <w:lang w:val="en-US"/>
        </w:rPr>
        <w:t>Python</w:t>
      </w:r>
      <w:r w:rsidRPr="00FE688B">
        <w:rPr>
          <w:rFonts w:ascii="Times New Roman" w:hAnsi="Times New Roman" w:cs="Times New Roman"/>
          <w:sz w:val="26"/>
          <w:szCs w:val="26"/>
        </w:rPr>
        <w:t xml:space="preserve"> и английского языка для программистов»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776E4A" w14:textId="77777777" w:rsidR="00FE688B" w:rsidRPr="00FE688B" w:rsidRDefault="00FE688B" w:rsidP="00957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688B">
        <w:rPr>
          <w:rFonts w:ascii="Times New Roman" w:hAnsi="Times New Roman" w:cs="Times New Roman"/>
          <w:bCs/>
          <w:sz w:val="26"/>
          <w:szCs w:val="26"/>
        </w:rPr>
        <w:t>Пространство Центров постоянно работает. Тут встречаются активисты Совета старшеклассников, проходят занятия кружка по психологии, практические занятия по ОБЖ и медицине, уроки английского языка. В "Точке роста" проходят уроки по компьютерному моделированию</w:t>
      </w:r>
      <w:r w:rsidRPr="00FE68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88B">
        <w:rPr>
          <w:rFonts w:ascii="Times New Roman" w:hAnsi="Times New Roman" w:cs="Times New Roman"/>
          <w:sz w:val="26"/>
          <w:szCs w:val="26"/>
        </w:rPr>
        <w:t xml:space="preserve">и </w:t>
      </w:r>
      <w:r w:rsidRPr="00FE688B">
        <w:rPr>
          <w:rFonts w:ascii="Times New Roman" w:eastAsia="Times New Roman" w:hAnsi="Times New Roman" w:cs="Times New Roman"/>
          <w:bCs/>
          <w:sz w:val="26"/>
          <w:szCs w:val="26"/>
        </w:rPr>
        <w:t xml:space="preserve">Лего-конструированию, юные шахматисты посещают шахматный клуб. </w:t>
      </w:r>
    </w:p>
    <w:p w14:paraId="6ECEE42C" w14:textId="77777777" w:rsidR="00FE688B" w:rsidRPr="00FE688B" w:rsidRDefault="00FE688B" w:rsidP="0095735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E688B">
        <w:rPr>
          <w:rFonts w:ascii="Times New Roman" w:hAnsi="Times New Roman" w:cs="Times New Roman"/>
          <w:sz w:val="26"/>
          <w:szCs w:val="26"/>
        </w:rPr>
        <w:t>«Точка роста» - одно из самых стильных мест в общеобразовательных организациях. Ребятам нравится все: проект, декор, мягкие модули, пуфы, возможности практики программирования и моделирования.</w:t>
      </w:r>
    </w:p>
    <w:p w14:paraId="252620A8" w14:textId="77777777" w:rsidR="00FE688B" w:rsidRDefault="00FE688B" w:rsidP="009573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C82F56B" w14:textId="77777777" w:rsidR="00FE688B" w:rsidRDefault="00FE688B" w:rsidP="009573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A58B520" w14:textId="77777777" w:rsidR="00FE688B" w:rsidRDefault="00FE688B" w:rsidP="009573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D782DED" w14:textId="0B55F370" w:rsidR="00A25769" w:rsidRDefault="00A25769" w:rsidP="00957353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создания центров </w:t>
      </w:r>
      <w:r w:rsidR="00FE688B">
        <w:rPr>
          <w:rFonts w:ascii="Times New Roman" w:hAnsi="Times New Roman" w:cs="Times New Roman"/>
          <w:sz w:val="26"/>
          <w:szCs w:val="26"/>
        </w:rPr>
        <w:t xml:space="preserve">было выделено </w:t>
      </w:r>
      <w:r>
        <w:rPr>
          <w:rFonts w:ascii="Times New Roman" w:hAnsi="Times New Roman" w:cs="Times New Roman"/>
          <w:sz w:val="26"/>
          <w:szCs w:val="26"/>
        </w:rPr>
        <w:t xml:space="preserve">2234,1 тысяч рублей (федеральный бюджет – 2167,1 тысяч рублей, областной бюджет – 67,0 тысяч рублей). </w:t>
      </w:r>
    </w:p>
    <w:p w14:paraId="4686B118" w14:textId="77777777" w:rsidR="00A25769" w:rsidRDefault="00A25769" w:rsidP="0095735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показателем качества образования являются результаты государственной итоговой аттестации. В течение 2020/2021 учебного года Управлением образования, общеобразовательными  организациями  проводилась целенаправленная и систематическая подготовка участников образовательных отношений к государственной  итоговой аттестации с целью получения ожидаемых результатов экзаменов. В целях обеспечения открытости, прозрачности процедуры проведения экзаменов было организовано максимально широкое общественное наблюдение на территории городского округа. Информационное  сопровождение ЕГЭ обеспечивалось в течение всего учебного  года через сайт Управления образования </w:t>
      </w:r>
      <w:hyperlink r:id="rId6" w:history="1">
        <w:r>
          <w:rPr>
            <w:rStyle w:val="aa"/>
            <w:sz w:val="26"/>
            <w:szCs w:val="26"/>
          </w:rPr>
          <w:t>http://edu.sovetsk39.ru</w:t>
        </w:r>
      </w:hyperlink>
      <w:r>
        <w:rPr>
          <w:sz w:val="26"/>
          <w:szCs w:val="26"/>
        </w:rPr>
        <w:t xml:space="preserve">  и школьные  сайты в разделе «Государственная итоговая  аттестация».  Во время подготовки  к экзаменам и во время их проведения функционировала «горячая линия».  В течение  учебного года были проведены  пробные экзамены для  учащихся 11 классов по всем учебным предметам, результаты были обсуждены в общеобразовательных организациях на педагогических советах, совещаниях при директоре, классных и родительских собраниях. Учителями-предметниками велась систематическая  подготовка учащихся  к предстоящей государственной  итоговой аттестации: работа с открытым банком заданий на сайте ФИПИ, решались демоверсии  экзаменационных </w:t>
      </w:r>
      <w:proofErr w:type="spellStart"/>
      <w:r>
        <w:rPr>
          <w:sz w:val="26"/>
          <w:szCs w:val="26"/>
        </w:rPr>
        <w:t>КИМов</w:t>
      </w:r>
      <w:proofErr w:type="spellEnd"/>
      <w:r>
        <w:rPr>
          <w:sz w:val="26"/>
          <w:szCs w:val="26"/>
        </w:rPr>
        <w:t xml:space="preserve">, проводились диагностические срезы, контрольные тесты, контрольные работы. </w:t>
      </w:r>
    </w:p>
    <w:p w14:paraId="4FEB6ABC" w14:textId="77777777" w:rsidR="000A1780" w:rsidRPr="000A1780" w:rsidRDefault="000A1780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A1780">
        <w:rPr>
          <w:rFonts w:ascii="Times New Roman" w:hAnsi="Times New Roman" w:cs="Times New Roman"/>
          <w:sz w:val="26"/>
          <w:szCs w:val="28"/>
        </w:rPr>
        <w:t>В общеобразовательных учреждениях продолжается целенаправленная работа по реализации  федеральных государственных образовательных стандартов. Одним из факторов успешного и эффективного решения задач реализации  ФГОС является  компетентность  педагогических кадров. В образовательных организациях  ежегодно проводятся  семинары, методические объединения, в рамках которых даются мастер-классы, открытые уроки и другие формы представления педагогического опыта.</w:t>
      </w:r>
    </w:p>
    <w:p w14:paraId="156A8A16" w14:textId="61018714" w:rsidR="000A1780" w:rsidRPr="000A1780" w:rsidRDefault="000A1780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A1780">
        <w:rPr>
          <w:rFonts w:ascii="Times New Roman" w:hAnsi="Times New Roman" w:cs="Times New Roman"/>
          <w:sz w:val="26"/>
          <w:szCs w:val="28"/>
        </w:rPr>
        <w:t>Увеличивается количество детей с интеллектуальными нарушениями, не имеющими инвалидность, которые тоже посещают образовательные организации и нуждаются в обучении по индивидуальным программам.</w:t>
      </w:r>
    </w:p>
    <w:p w14:paraId="0EB15E61" w14:textId="4A4F0780" w:rsidR="005809DB" w:rsidRDefault="005809DB" w:rsidP="00957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пунктами 11, 17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189/1513, в образовательных организациях Советского городского округа для обучающихся IX классов проведено  итоговое собеседование по русскому  языку. В ИС приняли участие 356 обучающихся, из которых 353 получили </w:t>
      </w:r>
      <w:r w:rsidR="00FE68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зачет» 10 февраля 2021года. 3 человека остались на пересдачу. 17 и 24 апреля 2021 года  на территории СГО был проведен тренировочный экзамен в форме ОГЭ по математике К государственной итоговой  аттестации по программам основного общего образования были допущены  356  выпускников 9-х классов.</w:t>
      </w:r>
    </w:p>
    <w:p w14:paraId="7AE32F52" w14:textId="77777777" w:rsidR="00FE688B" w:rsidRDefault="005809DB" w:rsidP="00957353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9DB">
        <w:rPr>
          <w:rFonts w:ascii="Times New Roman" w:hAnsi="Times New Roman" w:cs="Times New Roman"/>
          <w:sz w:val="26"/>
          <w:szCs w:val="26"/>
        </w:rPr>
        <w:t>На территории Советского городского округа 24 мая 2021</w:t>
      </w:r>
      <w:r w:rsidR="00FE688B">
        <w:rPr>
          <w:rFonts w:ascii="Times New Roman" w:hAnsi="Times New Roman" w:cs="Times New Roman"/>
          <w:sz w:val="26"/>
          <w:szCs w:val="26"/>
        </w:rPr>
        <w:t xml:space="preserve"> </w:t>
      </w:r>
      <w:r w:rsidRPr="005809DB">
        <w:rPr>
          <w:rFonts w:ascii="Times New Roman" w:hAnsi="Times New Roman" w:cs="Times New Roman"/>
          <w:sz w:val="26"/>
          <w:szCs w:val="26"/>
        </w:rPr>
        <w:t>г.</w:t>
      </w:r>
      <w:r w:rsidR="00FE688B">
        <w:rPr>
          <w:rFonts w:ascii="Times New Roman" w:hAnsi="Times New Roman" w:cs="Times New Roman"/>
          <w:sz w:val="26"/>
          <w:szCs w:val="26"/>
        </w:rPr>
        <w:t xml:space="preserve"> </w:t>
      </w:r>
      <w:r w:rsidRPr="005809DB">
        <w:rPr>
          <w:rFonts w:ascii="Times New Roman" w:hAnsi="Times New Roman" w:cs="Times New Roman"/>
          <w:sz w:val="26"/>
          <w:szCs w:val="26"/>
        </w:rPr>
        <w:t>стартовала  государственная итоговая аттестация. Первыми на основной государственный экзамен по русскому языку вышли выпускники 9-</w:t>
      </w:r>
      <w:r w:rsidR="00FE688B">
        <w:rPr>
          <w:rFonts w:ascii="Times New Roman" w:hAnsi="Times New Roman" w:cs="Times New Roman"/>
          <w:sz w:val="26"/>
          <w:szCs w:val="26"/>
        </w:rPr>
        <w:t>х</w:t>
      </w:r>
      <w:r w:rsidRPr="005809DB">
        <w:rPr>
          <w:rFonts w:ascii="Times New Roman" w:hAnsi="Times New Roman" w:cs="Times New Roman"/>
          <w:sz w:val="26"/>
          <w:szCs w:val="26"/>
        </w:rPr>
        <w:t xml:space="preserve"> классов.  </w:t>
      </w:r>
      <w:r w:rsidRPr="00580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период ОГЭ </w:t>
      </w:r>
      <w:r w:rsidRPr="005809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</w:t>
      </w:r>
      <w:r w:rsidR="00FE688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5809DB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 24 мая по 28 мая.</w:t>
      </w:r>
      <w:r w:rsidR="00FE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809DB">
        <w:rPr>
          <w:rFonts w:ascii="Times New Roman" w:hAnsi="Times New Roman" w:cs="Times New Roman"/>
          <w:sz w:val="26"/>
          <w:szCs w:val="26"/>
        </w:rPr>
        <w:t xml:space="preserve">356 выпускников  9-х классов были допущены к ГИА-9. </w:t>
      </w:r>
    </w:p>
    <w:p w14:paraId="5B24E721" w14:textId="26D8D383" w:rsidR="005809DB" w:rsidRPr="005809DB" w:rsidRDefault="005809DB" w:rsidP="00957353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809DB">
        <w:rPr>
          <w:rFonts w:ascii="Times New Roman" w:hAnsi="Times New Roman" w:cs="Times New Roman"/>
          <w:sz w:val="26"/>
          <w:szCs w:val="26"/>
        </w:rPr>
        <w:t>Государственная  итоговая</w:t>
      </w:r>
      <w:proofErr w:type="gramEnd"/>
      <w:r w:rsidRPr="005809DB">
        <w:rPr>
          <w:rFonts w:ascii="Times New Roman" w:hAnsi="Times New Roman" w:cs="Times New Roman"/>
          <w:sz w:val="26"/>
          <w:szCs w:val="26"/>
        </w:rPr>
        <w:t xml:space="preserve"> аттестация по образовательным  программам среднего общего образования на территории Советского городского округа </w:t>
      </w:r>
      <w:r w:rsidRPr="00580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формате ЕГЭ </w:t>
      </w:r>
      <w:r w:rsidR="00FE6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проводилась </w:t>
      </w:r>
      <w:r w:rsidRPr="00580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для поступающих в вузы прошла с 31 мая по 2 июля.  </w:t>
      </w:r>
    </w:p>
    <w:p w14:paraId="53B44012" w14:textId="700C2BF8" w:rsidR="005809DB" w:rsidRDefault="005809DB" w:rsidP="00957353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D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аттестата о среднем общем образовании выпускники, которые не планир</w:t>
      </w:r>
      <w:r w:rsidR="00FE688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овали</w:t>
      </w:r>
      <w:r w:rsidRPr="00580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поступление в вуз, сдавали государственный выпускной экзамен в форме контрольной работы по двум предметам – русскому языку и математике</w:t>
      </w:r>
      <w:r w:rsidR="00FE68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DC23655" w14:textId="77E67996" w:rsidR="005809DB" w:rsidRPr="005809DB" w:rsidRDefault="005809DB" w:rsidP="00957353">
      <w:pPr>
        <w:pStyle w:val="ab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9DB">
        <w:rPr>
          <w:rFonts w:ascii="Times New Roman" w:hAnsi="Times New Roman" w:cs="Times New Roman"/>
          <w:sz w:val="26"/>
          <w:szCs w:val="26"/>
        </w:rPr>
        <w:t>Всего  в 2021 году  государственную итоговую аттестацию в форме ЕГЭ про</w:t>
      </w:r>
      <w:r w:rsidR="00FE688B">
        <w:rPr>
          <w:rFonts w:ascii="Times New Roman" w:hAnsi="Times New Roman" w:cs="Times New Roman"/>
          <w:sz w:val="26"/>
          <w:szCs w:val="26"/>
        </w:rPr>
        <w:t>шли</w:t>
      </w:r>
      <w:r w:rsidRPr="005809DB">
        <w:rPr>
          <w:rFonts w:ascii="Times New Roman" w:hAnsi="Times New Roman" w:cs="Times New Roman"/>
          <w:sz w:val="26"/>
          <w:szCs w:val="26"/>
        </w:rPr>
        <w:t xml:space="preserve"> 152 выпускника. Для  получения допуска к ЕГЭ  выпускники  писали итоговое сочинение. Все 152</w:t>
      </w:r>
      <w:r w:rsidR="00FE688B">
        <w:rPr>
          <w:rFonts w:ascii="Times New Roman" w:hAnsi="Times New Roman" w:cs="Times New Roman"/>
          <w:sz w:val="26"/>
          <w:szCs w:val="26"/>
        </w:rPr>
        <w:t xml:space="preserve"> выпускника</w:t>
      </w:r>
      <w:r w:rsidRPr="005809DB">
        <w:rPr>
          <w:rFonts w:ascii="Times New Roman" w:hAnsi="Times New Roman" w:cs="Times New Roman"/>
          <w:sz w:val="26"/>
          <w:szCs w:val="26"/>
        </w:rPr>
        <w:t xml:space="preserve"> справились с сочинением и получили  допуск к государственной итоговой аттестации. В 2021 году в соответствии с новым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809DB">
        <w:rPr>
          <w:rFonts w:ascii="Times New Roman" w:hAnsi="Times New Roman" w:cs="Times New Roman"/>
          <w:sz w:val="26"/>
          <w:szCs w:val="26"/>
        </w:rPr>
        <w:t xml:space="preserve">Порядком проведения  государственной итоговой  аттестации  по образовательным программам  среднего  общего образования  экзамен  </w:t>
      </w:r>
      <w:r w:rsidRPr="005809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математике базового уровня не проводится.</w:t>
      </w:r>
    </w:p>
    <w:p w14:paraId="6EAB09B5" w14:textId="199ECF51" w:rsidR="005809DB" w:rsidRDefault="005809DB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СГО образован ППЭ-090 на базе МАОУ «Лицея №10»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г.Советска</w:t>
      </w:r>
      <w:proofErr w:type="spellEnd"/>
      <w:r>
        <w:rPr>
          <w:rFonts w:ascii="Times New Roman" w:hAnsi="Times New Roman" w:cs="Times New Roman"/>
          <w:sz w:val="26"/>
          <w:szCs w:val="26"/>
        </w:rPr>
        <w:t>.  Все аудитории оборудованы системами видеонаблюдения. На пункте   используется технология  печати полного комплекта ЭМ и сканирование бланков  участников  ЕГЭ в штабе  ППЭ. В целях обеспечения объективности процедуры  проведения ЕГЭ  было аккредитовано 2 общественных  наблюдателя, которые обеспечивали общественный контроль  непосредственно в ППЭ.  ЕГЭ в 2021 году проводи</w:t>
      </w:r>
      <w:r w:rsidR="00FE688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ся с соблюдением мер санитарно-эпидемиологической защиты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были применены все рекомендованные Роспотребнадзором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экзаменов». </w:t>
      </w:r>
      <w:r>
        <w:rPr>
          <w:rFonts w:ascii="Times New Roman" w:hAnsi="Times New Roman" w:cs="Times New Roman"/>
          <w:sz w:val="26"/>
          <w:szCs w:val="26"/>
        </w:rPr>
        <w:t xml:space="preserve">В связи с существующей эпидемиологической обстановкой экзаменационная компания имеет ряд особенностей. Пункт проведения государственной итоговой аттестации (МАОУ «Лицей №10» г. Советска) оснащен металлоискателями, видеонаблюдением. Экзамены проходят в штатном режиме, без сбоев, обеспечена безопасность и комфортные условия для выпускников. Нарушений в процедуре проведения и организации экзаменов не выявлено. </w:t>
      </w:r>
    </w:p>
    <w:p w14:paraId="24C62162" w14:textId="77777777" w:rsidR="00BA17B8" w:rsidRDefault="005809DB" w:rsidP="009573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сдаче единого государственного экзамена были допущены все выпускники 11-х классов. С итоговым сочинением, являющимся допуском к ЕГЭ, также успешно справились 100% учащихся 11-х классов.150 выпускников получили аттестаты о среднем общем образовании. 24 выпускника были заявлены  на получение  аттестатов особого образца и медалью «За особые успехи в учении». По итогам  сдачи единого государственного экзамена 21 выпускник получил медаль «За особые успехи в учении». </w:t>
      </w:r>
    </w:p>
    <w:p w14:paraId="7BE51D5A" w14:textId="52586922" w:rsidR="00BA17B8" w:rsidRDefault="00BA17B8" w:rsidP="0095735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Средний балл ЕГЭ выпускников в 2021 г. по обязательным предметам составил: </w:t>
      </w:r>
    </w:p>
    <w:p w14:paraId="1FA3F8A3" w14:textId="77777777" w:rsidR="00BA17B8" w:rsidRDefault="00BA17B8" w:rsidP="009573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русский язык: 68,88 (в 2020 г.-71,75; в 2019 г.- 68,66); </w:t>
      </w:r>
    </w:p>
    <w:p w14:paraId="70865144" w14:textId="77777777" w:rsidR="00BA17B8" w:rsidRDefault="00BA17B8" w:rsidP="0095735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− математика профильная:56,95 (в 2020г.- 58,16; в 2019 г.-57,88). </w:t>
      </w:r>
    </w:p>
    <w:p w14:paraId="1B383CC8" w14:textId="71429A09" w:rsidR="004448B3" w:rsidRPr="004448B3" w:rsidRDefault="00BA17B8" w:rsidP="00957353">
      <w:pPr>
        <w:pStyle w:val="Default"/>
        <w:ind w:firstLine="567"/>
        <w:jc w:val="both"/>
        <w:rPr>
          <w:sz w:val="26"/>
          <w:szCs w:val="26"/>
        </w:rPr>
      </w:pPr>
      <w:r w:rsidRPr="004448B3">
        <w:rPr>
          <w:b/>
          <w:bCs/>
          <w:sz w:val="26"/>
          <w:szCs w:val="26"/>
        </w:rPr>
        <w:t>100 баллов</w:t>
      </w:r>
      <w:r w:rsidR="005809DB" w:rsidRPr="004448B3">
        <w:rPr>
          <w:b/>
          <w:bCs/>
          <w:sz w:val="26"/>
          <w:szCs w:val="26"/>
        </w:rPr>
        <w:t xml:space="preserve"> </w:t>
      </w:r>
      <w:r w:rsidRPr="004448B3">
        <w:rPr>
          <w:b/>
          <w:bCs/>
          <w:sz w:val="26"/>
          <w:szCs w:val="26"/>
        </w:rPr>
        <w:t>по информатике</w:t>
      </w:r>
      <w:r w:rsidRPr="004448B3">
        <w:rPr>
          <w:sz w:val="26"/>
          <w:szCs w:val="26"/>
        </w:rPr>
        <w:t xml:space="preserve"> </w:t>
      </w:r>
      <w:r w:rsidR="005809DB" w:rsidRPr="004448B3">
        <w:rPr>
          <w:sz w:val="26"/>
          <w:szCs w:val="26"/>
        </w:rPr>
        <w:t xml:space="preserve">получил </w:t>
      </w:r>
      <w:r w:rsidRPr="004448B3">
        <w:rPr>
          <w:sz w:val="26"/>
          <w:szCs w:val="26"/>
        </w:rPr>
        <w:t xml:space="preserve">выпускник МАОУ «Лицей № 5» </w:t>
      </w:r>
      <w:r w:rsidRPr="004448B3">
        <w:rPr>
          <w:b/>
          <w:bCs/>
          <w:sz w:val="26"/>
          <w:szCs w:val="26"/>
        </w:rPr>
        <w:t>Бланк Евгений.</w:t>
      </w:r>
      <w:r w:rsidR="004448B3" w:rsidRPr="004448B3">
        <w:rPr>
          <w:sz w:val="28"/>
          <w:szCs w:val="28"/>
        </w:rPr>
        <w:t xml:space="preserve"> </w:t>
      </w:r>
      <w:r w:rsidR="000A176E">
        <w:rPr>
          <w:sz w:val="26"/>
          <w:szCs w:val="26"/>
        </w:rPr>
        <w:t xml:space="preserve">22 выпускника </w:t>
      </w:r>
      <w:r w:rsidR="000A176E" w:rsidRPr="004448B3">
        <w:rPr>
          <w:sz w:val="26"/>
          <w:szCs w:val="26"/>
        </w:rPr>
        <w:t xml:space="preserve">2021 года показали глубокие знания в таких предметах </w:t>
      </w:r>
      <w:r w:rsidR="000A176E" w:rsidRPr="004448B3">
        <w:rPr>
          <w:sz w:val="26"/>
          <w:szCs w:val="26"/>
        </w:rPr>
        <w:lastRenderedPageBreak/>
        <w:t>как: математика и информатика, физика, русский       язык и литература, история и обществознание, английский язык</w:t>
      </w:r>
      <w:r w:rsidR="000A176E">
        <w:rPr>
          <w:sz w:val="26"/>
          <w:szCs w:val="26"/>
        </w:rPr>
        <w:t xml:space="preserve">, </w:t>
      </w:r>
      <w:proofErr w:type="gramStart"/>
      <w:r w:rsidR="000A176E">
        <w:rPr>
          <w:sz w:val="26"/>
          <w:szCs w:val="26"/>
        </w:rPr>
        <w:t>набрав .от</w:t>
      </w:r>
      <w:proofErr w:type="gramEnd"/>
      <w:r w:rsidR="000A176E">
        <w:rPr>
          <w:sz w:val="26"/>
          <w:szCs w:val="26"/>
        </w:rPr>
        <w:t xml:space="preserve"> 85 до 98 баллов.</w:t>
      </w:r>
    </w:p>
    <w:p w14:paraId="6467AFEF" w14:textId="77777777" w:rsidR="005809DB" w:rsidRDefault="005809DB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общеобразовательных учреждениях города в системе ведется работа по выявлению и развитию у обучающихся способностей и интереса к научно-исследовательской деятельности, по поддержке и целенаправленной подготовке детей к участию в школьном, муниципальном, региональном и заключительном всероссийском этапе олимпиады.  </w:t>
      </w:r>
      <w:r>
        <w:rPr>
          <w:rFonts w:ascii="Times New Roman" w:hAnsi="Times New Roman" w:cs="Times New Roman"/>
          <w:sz w:val="26"/>
          <w:szCs w:val="26"/>
        </w:rPr>
        <w:t>Участие в олимпиадах различного уровня предоставляет школьникам широкие возможности для творческой самореализации и развития своих способностей и дарований в академической сфере. Поэтому значительное внимание уделяется вопросам организации и проведения предметных олимпиад. Количество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победителей и призеров ежегодно увеличивается </w:t>
      </w:r>
      <w:r>
        <w:rPr>
          <w:rFonts w:ascii="Times New Roman" w:hAnsi="Times New Roman" w:cs="Times New Roman"/>
          <w:sz w:val="26"/>
          <w:szCs w:val="26"/>
        </w:rPr>
        <w:t>за счет усиленной работы педагогов по вовлечению школьников в олимпиадное движение. Так, в школьном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участвуют дети, начиная с 4 класса. В начальной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проходят малые олимпиады. </w:t>
      </w:r>
    </w:p>
    <w:p w14:paraId="27D9725D" w14:textId="380AC1C7" w:rsidR="005809DB" w:rsidRDefault="005809DB" w:rsidP="00511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этап </w:t>
      </w:r>
      <w:r w:rsidR="00BA17B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школьников, который проходил по 19 предметам, проходил на базе всех общеобразовательных организаций. Результатом участия стало 173 призера и 25 победителей. Одним из наиболее эффективных средств выявления  одаренных детей были и остаются результаты  региональной олимпиады. Участниками регионального этапа  </w:t>
      </w:r>
      <w:r w:rsidR="00BA17B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сероссийской олимпиады  стали 51 учащийся </w:t>
      </w:r>
      <w:r w:rsidR="00BA17B8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МАОУ «Гимназия№1»</w:t>
      </w:r>
      <w:r w:rsidR="00BA17B8">
        <w:rPr>
          <w:rFonts w:ascii="Times New Roman" w:hAnsi="Times New Roman" w:cs="Times New Roman"/>
          <w:sz w:val="26"/>
          <w:szCs w:val="26"/>
        </w:rPr>
        <w:t xml:space="preserve"> г. Советска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A17B8">
        <w:rPr>
          <w:rFonts w:ascii="Times New Roman" w:hAnsi="Times New Roman" w:cs="Times New Roman"/>
          <w:sz w:val="26"/>
          <w:szCs w:val="26"/>
        </w:rPr>
        <w:t>МАОУ «Л</w:t>
      </w:r>
      <w:r>
        <w:rPr>
          <w:rFonts w:ascii="Times New Roman" w:hAnsi="Times New Roman" w:cs="Times New Roman"/>
          <w:sz w:val="26"/>
          <w:szCs w:val="26"/>
        </w:rPr>
        <w:t>ице</w:t>
      </w:r>
      <w:r w:rsidR="00BA17B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№5</w:t>
      </w:r>
      <w:r w:rsidR="00BA17B8">
        <w:rPr>
          <w:rFonts w:ascii="Times New Roman" w:hAnsi="Times New Roman" w:cs="Times New Roman"/>
          <w:sz w:val="26"/>
          <w:szCs w:val="26"/>
        </w:rPr>
        <w:t xml:space="preserve">», МАОУ «Лицей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BA17B8">
        <w:rPr>
          <w:rFonts w:ascii="Times New Roman" w:hAnsi="Times New Roman" w:cs="Times New Roman"/>
          <w:sz w:val="26"/>
          <w:szCs w:val="26"/>
        </w:rPr>
        <w:t>» г. Советска</w:t>
      </w:r>
      <w:r>
        <w:rPr>
          <w:rFonts w:ascii="Times New Roman" w:hAnsi="Times New Roman" w:cs="Times New Roman"/>
          <w:sz w:val="26"/>
          <w:szCs w:val="26"/>
        </w:rPr>
        <w:t xml:space="preserve">, МБОУ </w:t>
      </w:r>
      <w:r w:rsidR="00BA17B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ООШ №8</w:t>
      </w:r>
      <w:r w:rsidR="00BA17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1A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Школьники приняли участие в олимпиаде по 15 предметам</w:t>
      </w:r>
      <w:r w:rsidR="004448B3">
        <w:rPr>
          <w:rFonts w:ascii="Times New Roman" w:hAnsi="Times New Roman" w:cs="Times New Roman"/>
          <w:sz w:val="26"/>
          <w:szCs w:val="26"/>
        </w:rPr>
        <w:t xml:space="preserve">. По итогам </w:t>
      </w:r>
      <w:r w:rsidR="004448B3" w:rsidRPr="00511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Домашова Екатерина, учащаяся  МАОУ «Лицей № 10» г. Советска,</w:t>
      </w:r>
      <w:r w:rsidR="004448B3">
        <w:rPr>
          <w:rFonts w:ascii="Times New Roman" w:hAnsi="Times New Roman" w:cs="Times New Roman"/>
          <w:sz w:val="26"/>
          <w:szCs w:val="26"/>
        </w:rPr>
        <w:t xml:space="preserve"> </w:t>
      </w:r>
      <w:r w:rsidR="004448B3" w:rsidRPr="00511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стала</w:t>
      </w:r>
      <w:r w:rsidR="004448B3">
        <w:rPr>
          <w:rFonts w:ascii="Times New Roman" w:hAnsi="Times New Roman" w:cs="Times New Roman"/>
          <w:sz w:val="26"/>
          <w:szCs w:val="26"/>
        </w:rPr>
        <w:t xml:space="preserve"> </w:t>
      </w:r>
      <w:r w:rsidR="004448B3" w:rsidRPr="00511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победителем</w:t>
      </w:r>
      <w:r w:rsidR="004448B3">
        <w:rPr>
          <w:rFonts w:ascii="Times New Roman" w:hAnsi="Times New Roman" w:cs="Times New Roman"/>
          <w:sz w:val="26"/>
          <w:szCs w:val="26"/>
        </w:rPr>
        <w:t xml:space="preserve"> </w:t>
      </w:r>
      <w:r w:rsidR="004448B3" w:rsidRPr="00511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олимпиады по технологии</w:t>
      </w:r>
      <w:r w:rsidR="00511A1C">
        <w:rPr>
          <w:rFonts w:ascii="Times New Roman" w:hAnsi="Times New Roman" w:cs="Times New Roman"/>
          <w:sz w:val="26"/>
          <w:szCs w:val="26"/>
        </w:rPr>
        <w:t>.</w:t>
      </w:r>
      <w:r w:rsidR="004448B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8 </w:t>
      </w:r>
      <w:r w:rsidR="004448B3">
        <w:rPr>
          <w:rFonts w:ascii="Times New Roman" w:hAnsi="Times New Roman" w:cs="Times New Roman"/>
          <w:sz w:val="26"/>
          <w:szCs w:val="26"/>
        </w:rPr>
        <w:t xml:space="preserve">учащихся МАОУ «Гимназия№1» г. Советска, МАОУ «Лицей №5», МАОУ «Лицей № 10» г. Советска стали призерами по </w:t>
      </w:r>
      <w:r>
        <w:rPr>
          <w:rFonts w:ascii="Times New Roman" w:hAnsi="Times New Roman" w:cs="Times New Roman"/>
          <w:sz w:val="26"/>
          <w:szCs w:val="26"/>
        </w:rPr>
        <w:t>английск</w:t>
      </w:r>
      <w:r w:rsidR="004448B3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и немецк</w:t>
      </w:r>
      <w:r w:rsidR="004448B3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язык</w:t>
      </w:r>
      <w:r w:rsidR="004448B3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>; информатик</w:t>
      </w:r>
      <w:r w:rsidR="004448B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литератур</w:t>
      </w:r>
      <w:r w:rsidR="004448B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математик</w:t>
      </w:r>
      <w:r w:rsidR="004448B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технологи</w:t>
      </w:r>
      <w:r w:rsidR="004448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(мальчики</w:t>
      </w:r>
      <w:r w:rsidR="004448B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708B99" w14:textId="77777777" w:rsidR="00957353" w:rsidRPr="00957353" w:rsidRDefault="00957353" w:rsidP="009573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57353">
        <w:rPr>
          <w:rFonts w:ascii="Times New Roman" w:eastAsia="Times New Roman" w:hAnsi="Times New Roman"/>
          <w:sz w:val="26"/>
          <w:szCs w:val="26"/>
        </w:rPr>
        <w:t xml:space="preserve">С 01 сентября 2021 года на территории Советского городского округа все обучающиеся  1 – 4-х  классов, а также учащиеся из малообеспеченных семей  будут обеспечены бесплатным горячим питанием в соответствии с нормативно-правовыми документами, принятыми Правительством Калининградской области и Советским городским округом. </w:t>
      </w:r>
    </w:p>
    <w:p w14:paraId="22A831F8" w14:textId="77777777" w:rsidR="00957353" w:rsidRPr="00957353" w:rsidRDefault="00957353" w:rsidP="009573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57353">
        <w:rPr>
          <w:rFonts w:ascii="Times New Roman" w:eastAsia="Times New Roman" w:hAnsi="Times New Roman"/>
          <w:sz w:val="26"/>
          <w:szCs w:val="26"/>
        </w:rPr>
        <w:t xml:space="preserve">Стоимость питания  для обучающихся 1-4-х классов составляет - 72,02 руб. Стоимость для обучающихся 5-11-х классов  составляет - 77,60 руб. </w:t>
      </w:r>
    </w:p>
    <w:p w14:paraId="2991B237" w14:textId="77777777" w:rsidR="00957353" w:rsidRPr="00957353" w:rsidRDefault="00957353" w:rsidP="009573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57353">
        <w:rPr>
          <w:rFonts w:ascii="Times New Roman" w:eastAsia="Times New Roman" w:hAnsi="Times New Roman"/>
          <w:sz w:val="26"/>
          <w:szCs w:val="26"/>
        </w:rPr>
        <w:t>Стоимость питания для детей с ограниченными возможностями здоровья - 155,20 руб.</w:t>
      </w:r>
    </w:p>
    <w:p w14:paraId="556EA785" w14:textId="77777777" w:rsidR="00957353" w:rsidRPr="00957353" w:rsidRDefault="00957353" w:rsidP="009573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57353">
        <w:rPr>
          <w:rFonts w:ascii="Times New Roman" w:eastAsia="Times New Roman" w:hAnsi="Times New Roman"/>
          <w:sz w:val="26"/>
          <w:szCs w:val="26"/>
        </w:rPr>
        <w:t>Всего планируется  охватить питанием  1600 учеников  начальной школы.</w:t>
      </w:r>
    </w:p>
    <w:p w14:paraId="111D745C" w14:textId="77777777" w:rsidR="00957353" w:rsidRPr="00957353" w:rsidRDefault="00957353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7353">
        <w:rPr>
          <w:rFonts w:ascii="Times New Roman" w:hAnsi="Times New Roman" w:cs="Times New Roman"/>
          <w:sz w:val="26"/>
          <w:szCs w:val="26"/>
        </w:rPr>
        <w:t>Материально-техническая база пищеблоков, столовых, буфетов оснащена всем необходимым оборудованием. При подготовке образовательных организаций к новому учебному году в столовых проводился косметический ремонт. Закуплено новое технологическое оборудование.</w:t>
      </w:r>
    </w:p>
    <w:p w14:paraId="32059523" w14:textId="77777777" w:rsidR="00957353" w:rsidRPr="00957353" w:rsidRDefault="00957353" w:rsidP="009573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57353">
        <w:rPr>
          <w:rFonts w:ascii="Times New Roman" w:hAnsi="Times New Roman" w:cs="Times New Roman"/>
          <w:sz w:val="26"/>
          <w:szCs w:val="26"/>
        </w:rPr>
        <w:t xml:space="preserve">Приказами управления образования администрации Советского городского округа </w:t>
      </w:r>
      <w:r w:rsidRPr="00957353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 w:rsidRPr="00957353">
        <w:rPr>
          <w:rFonts w:ascii="Times New Roman" w:eastAsia="Times New Roman" w:hAnsi="Times New Roman"/>
          <w:sz w:val="26"/>
          <w:szCs w:val="26"/>
        </w:rPr>
        <w:t xml:space="preserve"> План мероприятий («Дорожная карта») по организации бесплатного горячего питания обучающихся, получающих начальное общее образование  в образовательных организациях Советского городского округа, установлена персональная ответственность руководителей учреждений за организацию полноценного горячего питания. Во всех общеобразовательных учреждениях изданы нормативные документы, регламентирующие предоставление </w:t>
      </w:r>
      <w:r w:rsidRPr="00957353">
        <w:rPr>
          <w:rFonts w:ascii="Times New Roman" w:eastAsia="Times New Roman" w:hAnsi="Times New Roman"/>
          <w:sz w:val="26"/>
          <w:szCs w:val="26"/>
        </w:rPr>
        <w:lastRenderedPageBreak/>
        <w:t>бесплатного питания для школьников младших классов, составлены графики питания, назначены ответственные лица, обеспечена ежедневная фотофиксация блюд и меню для анализа ситуации.</w:t>
      </w:r>
    </w:p>
    <w:p w14:paraId="1B371D89" w14:textId="77777777" w:rsidR="00957353" w:rsidRPr="00957353" w:rsidRDefault="00957353" w:rsidP="0095735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7353">
        <w:rPr>
          <w:rFonts w:ascii="Times New Roman" w:hAnsi="Times New Roman" w:cs="Times New Roman"/>
          <w:sz w:val="26"/>
          <w:szCs w:val="26"/>
        </w:rPr>
        <w:t>Организатором питания по договору с общеобразовательными организациями  является ООО «</w:t>
      </w:r>
      <w:proofErr w:type="spellStart"/>
      <w:r w:rsidRPr="00957353">
        <w:rPr>
          <w:rFonts w:ascii="Times New Roman" w:hAnsi="Times New Roman" w:cs="Times New Roman"/>
          <w:sz w:val="26"/>
          <w:szCs w:val="26"/>
        </w:rPr>
        <w:t>БалтСервис</w:t>
      </w:r>
      <w:proofErr w:type="spellEnd"/>
      <w:r w:rsidRPr="00957353">
        <w:rPr>
          <w:rFonts w:ascii="Times New Roman" w:hAnsi="Times New Roman" w:cs="Times New Roman"/>
          <w:sz w:val="26"/>
          <w:szCs w:val="26"/>
        </w:rPr>
        <w:t>».</w:t>
      </w:r>
      <w:r w:rsidRPr="00957353">
        <w:rPr>
          <w:rFonts w:ascii="Times New Roman" w:eastAsia="Times New Roman" w:hAnsi="Times New Roman"/>
          <w:sz w:val="26"/>
          <w:szCs w:val="26"/>
        </w:rPr>
        <w:t xml:space="preserve">  Приготовление блюд  осуществляется  на пищеблоках общеобразовательных организаций. П</w:t>
      </w:r>
      <w:r w:rsidRPr="00957353">
        <w:rPr>
          <w:rFonts w:ascii="Times New Roman" w:hAnsi="Times New Roman" w:cs="Times New Roman"/>
          <w:sz w:val="26"/>
          <w:szCs w:val="26"/>
        </w:rPr>
        <w:t xml:space="preserve">риготовление горячего питания в начальной школе МАОУ «Гимназия № 1» г. Советска, расположенной по адресу: г. Советск, ул. Тургенева, 6Б,  организовано в здании основной школы, расположенной по адресу: г. Советск, ул. Школьная, 13. Доставка еды в начальную школу осуществляется в термосах.  В столовой начальной </w:t>
      </w:r>
      <w:proofErr w:type="gramStart"/>
      <w:r w:rsidRPr="00957353">
        <w:rPr>
          <w:rFonts w:ascii="Times New Roman" w:hAnsi="Times New Roman" w:cs="Times New Roman"/>
          <w:sz w:val="26"/>
          <w:szCs w:val="26"/>
        </w:rPr>
        <w:t>школы  функционирует</w:t>
      </w:r>
      <w:proofErr w:type="gramEnd"/>
      <w:r w:rsidRPr="00957353">
        <w:rPr>
          <w:rFonts w:ascii="Times New Roman" w:hAnsi="Times New Roman" w:cs="Times New Roman"/>
          <w:sz w:val="26"/>
          <w:szCs w:val="26"/>
        </w:rPr>
        <w:t xml:space="preserve"> буфет-раздаточная, которая оборудована мармитами для подогрева блюд. </w:t>
      </w:r>
    </w:p>
    <w:p w14:paraId="2C74BEA1" w14:textId="77777777" w:rsidR="00957353" w:rsidRPr="00957353" w:rsidRDefault="00957353" w:rsidP="009573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7353">
        <w:rPr>
          <w:rFonts w:ascii="Times New Roman" w:hAnsi="Times New Roman" w:cs="Times New Roman"/>
          <w:sz w:val="26"/>
          <w:szCs w:val="26"/>
        </w:rPr>
        <w:t xml:space="preserve">Вопросы организации горячего питания в начальной школе во всех организациях контролируют Родительские комитеты и Управляющие Советы. В течение года работала </w:t>
      </w:r>
      <w:proofErr w:type="spellStart"/>
      <w:r w:rsidRPr="00957353">
        <w:rPr>
          <w:rFonts w:ascii="Times New Roman" w:hAnsi="Times New Roman" w:cs="Times New Roman"/>
          <w:sz w:val="26"/>
          <w:szCs w:val="26"/>
        </w:rPr>
        <w:t>бракеражная</w:t>
      </w:r>
      <w:proofErr w:type="spellEnd"/>
      <w:r w:rsidRPr="00957353">
        <w:rPr>
          <w:rFonts w:ascii="Times New Roman" w:hAnsi="Times New Roman" w:cs="Times New Roman"/>
          <w:sz w:val="26"/>
          <w:szCs w:val="26"/>
        </w:rPr>
        <w:t xml:space="preserve"> комиссия, определяющая качество приготовления блюд и соответствие их меню. Информация  по питанию регулярно  размещалась на официальных сайтах общеобразовательных организаций. Управление образования  еженедельно осуществляло  выезд в учреждения с целью проверки организации питания.</w:t>
      </w:r>
      <w:r w:rsidRPr="00957353">
        <w:rPr>
          <w:sz w:val="26"/>
          <w:szCs w:val="26"/>
        </w:rPr>
        <w:t xml:space="preserve">    </w:t>
      </w:r>
    </w:p>
    <w:p w14:paraId="15C1E043" w14:textId="77777777" w:rsidR="00957353" w:rsidRPr="00957353" w:rsidRDefault="00957353" w:rsidP="009573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57353">
        <w:rPr>
          <w:rFonts w:ascii="Times New Roman" w:hAnsi="Times New Roman" w:cs="Times New Roman"/>
          <w:sz w:val="26"/>
          <w:szCs w:val="26"/>
        </w:rPr>
        <w:t>В администрацию Советского городского округа жалоб на организацию питания не поступало.</w:t>
      </w:r>
    </w:p>
    <w:p w14:paraId="4A6D02E8" w14:textId="2FE71D6D" w:rsidR="005809DB" w:rsidRDefault="005809DB" w:rsidP="00957353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2020-2021 учебном году капитально отремонтирован фасад внутреннего двора МАОУ «Лицей №10» г. Советска, а также произведен ремонт спортивного зала МБОУ «СОШ № 4 с УИОП СГО»</w:t>
      </w:r>
      <w:r w:rsidR="00957353">
        <w:rPr>
          <w:sz w:val="26"/>
          <w:szCs w:val="26"/>
        </w:rPr>
        <w:t>, завершается ремонт кровли МАДОУ № 5 «Колокольчик».</w:t>
      </w:r>
    </w:p>
    <w:p w14:paraId="32227CFA" w14:textId="137E7D7C" w:rsidR="007C204D" w:rsidRPr="007C204D" w:rsidRDefault="007C204D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C204D">
        <w:rPr>
          <w:rFonts w:ascii="Times New Roman" w:hAnsi="Times New Roman" w:cs="Times New Roman"/>
          <w:sz w:val="26"/>
          <w:szCs w:val="28"/>
        </w:rPr>
        <w:t xml:space="preserve">Число педагогов с высшим образованием в общеобразовательных организациях составляет 84%. Педагогических работников, аттестованных на 1 квалификационную категорию - 24%, на высшую </w:t>
      </w:r>
      <w:r>
        <w:rPr>
          <w:rFonts w:ascii="Times New Roman" w:hAnsi="Times New Roman" w:cs="Times New Roman"/>
          <w:sz w:val="26"/>
          <w:szCs w:val="28"/>
        </w:rPr>
        <w:t>квалификационную категорию - 38</w:t>
      </w:r>
      <w:r w:rsidRPr="007C204D">
        <w:rPr>
          <w:rFonts w:ascii="Times New Roman" w:hAnsi="Times New Roman" w:cs="Times New Roman"/>
          <w:sz w:val="26"/>
          <w:szCs w:val="28"/>
        </w:rPr>
        <w:t xml:space="preserve">% от общего количества педагогических работников. </w:t>
      </w:r>
    </w:p>
    <w:p w14:paraId="702147AE" w14:textId="77777777" w:rsidR="007C204D" w:rsidRPr="007C204D" w:rsidRDefault="007C204D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C204D">
        <w:rPr>
          <w:rFonts w:ascii="Times New Roman" w:hAnsi="Times New Roman" w:cs="Times New Roman"/>
          <w:sz w:val="26"/>
          <w:szCs w:val="28"/>
        </w:rPr>
        <w:t xml:space="preserve"> Управлением образования разработан план по привлечению и закреплению молодых учителей из числа выпускников вузов. Анализ кадровой базы муниципальных образовательных организаций показывает, что количество учителей пенсионного возраста уменьшается.  </w:t>
      </w:r>
    </w:p>
    <w:p w14:paraId="47C7CC48" w14:textId="77777777" w:rsidR="007C204D" w:rsidRDefault="007C204D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C204D">
        <w:rPr>
          <w:rFonts w:ascii="Times New Roman" w:hAnsi="Times New Roman" w:cs="Times New Roman"/>
          <w:sz w:val="26"/>
          <w:szCs w:val="28"/>
        </w:rPr>
        <w:t xml:space="preserve">Повышение  заработной платы стало одной из целей  реализуемых  проектов модернизации систем образования. </w:t>
      </w:r>
    </w:p>
    <w:p w14:paraId="56F4B98D" w14:textId="206BBE56" w:rsidR="007C204D" w:rsidRDefault="007C204D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7C204D">
        <w:rPr>
          <w:rFonts w:ascii="Times New Roman" w:hAnsi="Times New Roman" w:cs="Times New Roman"/>
          <w:sz w:val="26"/>
          <w:szCs w:val="28"/>
        </w:rPr>
        <w:t xml:space="preserve">По данным  мониторинга среднемесячная заработная плата  педагогических работников  общеобразовательных организаций  </w:t>
      </w:r>
      <w:r w:rsidR="00C663A0">
        <w:rPr>
          <w:rFonts w:ascii="Times New Roman" w:hAnsi="Times New Roman" w:cs="Times New Roman"/>
          <w:sz w:val="26"/>
          <w:szCs w:val="28"/>
        </w:rPr>
        <w:t xml:space="preserve">на июль 2021 года </w:t>
      </w:r>
      <w:r w:rsidRPr="007C204D">
        <w:rPr>
          <w:rFonts w:ascii="Times New Roman" w:hAnsi="Times New Roman" w:cs="Times New Roman"/>
          <w:sz w:val="26"/>
          <w:szCs w:val="28"/>
        </w:rPr>
        <w:t>составила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663A0">
        <w:rPr>
          <w:rFonts w:ascii="Times New Roman" w:hAnsi="Times New Roman" w:cs="Times New Roman"/>
          <w:sz w:val="26"/>
          <w:szCs w:val="28"/>
        </w:rPr>
        <w:t>–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C663A0">
        <w:rPr>
          <w:rFonts w:ascii="Times New Roman" w:hAnsi="Times New Roman" w:cs="Times New Roman"/>
          <w:sz w:val="26"/>
          <w:szCs w:val="28"/>
        </w:rPr>
        <w:t>32,715</w:t>
      </w:r>
      <w:r w:rsidRPr="007C204D">
        <w:rPr>
          <w:rFonts w:ascii="Times New Roman" w:hAnsi="Times New Roman" w:cs="Times New Roman"/>
          <w:sz w:val="26"/>
          <w:szCs w:val="28"/>
        </w:rPr>
        <w:t>руб., в дошкольных образовательных  организациях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C204D">
        <w:rPr>
          <w:rFonts w:ascii="Times New Roman" w:hAnsi="Times New Roman" w:cs="Times New Roman"/>
          <w:sz w:val="26"/>
          <w:szCs w:val="28"/>
        </w:rPr>
        <w:t>-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C204D">
        <w:rPr>
          <w:rFonts w:ascii="Times New Roman" w:hAnsi="Times New Roman" w:cs="Times New Roman"/>
          <w:sz w:val="26"/>
          <w:szCs w:val="28"/>
        </w:rPr>
        <w:t>2</w:t>
      </w:r>
      <w:r w:rsidR="00C663A0">
        <w:rPr>
          <w:rFonts w:ascii="Times New Roman" w:hAnsi="Times New Roman" w:cs="Times New Roman"/>
          <w:sz w:val="26"/>
          <w:szCs w:val="28"/>
        </w:rPr>
        <w:t>7</w:t>
      </w:r>
      <w:r w:rsidRPr="007C204D">
        <w:rPr>
          <w:rFonts w:ascii="Times New Roman" w:hAnsi="Times New Roman" w:cs="Times New Roman"/>
          <w:sz w:val="26"/>
          <w:szCs w:val="28"/>
        </w:rPr>
        <w:t>,</w:t>
      </w:r>
      <w:r w:rsidR="00C663A0">
        <w:rPr>
          <w:rFonts w:ascii="Times New Roman" w:hAnsi="Times New Roman" w:cs="Times New Roman"/>
          <w:sz w:val="26"/>
          <w:szCs w:val="28"/>
        </w:rPr>
        <w:t>024</w:t>
      </w:r>
      <w:r w:rsidRPr="007C204D">
        <w:rPr>
          <w:rFonts w:ascii="Times New Roman" w:hAnsi="Times New Roman" w:cs="Times New Roman"/>
          <w:sz w:val="26"/>
          <w:szCs w:val="28"/>
        </w:rPr>
        <w:t xml:space="preserve"> руб., в организациях дополнительного образования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C204D">
        <w:rPr>
          <w:rFonts w:ascii="Times New Roman" w:hAnsi="Times New Roman" w:cs="Times New Roman"/>
          <w:sz w:val="26"/>
          <w:szCs w:val="28"/>
        </w:rPr>
        <w:t>-</w:t>
      </w:r>
      <w:r>
        <w:rPr>
          <w:rFonts w:ascii="Times New Roman" w:hAnsi="Times New Roman" w:cs="Times New Roman"/>
          <w:sz w:val="26"/>
          <w:szCs w:val="28"/>
        </w:rPr>
        <w:t xml:space="preserve"> 2</w:t>
      </w:r>
      <w:r w:rsidR="00C663A0">
        <w:rPr>
          <w:rFonts w:ascii="Times New Roman" w:hAnsi="Times New Roman" w:cs="Times New Roman"/>
          <w:sz w:val="26"/>
          <w:szCs w:val="28"/>
        </w:rPr>
        <w:t>9</w:t>
      </w:r>
      <w:r>
        <w:rPr>
          <w:rFonts w:ascii="Times New Roman" w:hAnsi="Times New Roman" w:cs="Times New Roman"/>
          <w:sz w:val="26"/>
          <w:szCs w:val="28"/>
        </w:rPr>
        <w:t>,</w:t>
      </w:r>
      <w:r w:rsidR="00C663A0">
        <w:rPr>
          <w:rFonts w:ascii="Times New Roman" w:hAnsi="Times New Roman" w:cs="Times New Roman"/>
          <w:sz w:val="26"/>
          <w:szCs w:val="28"/>
        </w:rPr>
        <w:t>041</w:t>
      </w:r>
      <w:r>
        <w:rPr>
          <w:rFonts w:ascii="Times New Roman" w:hAnsi="Times New Roman" w:cs="Times New Roman"/>
          <w:sz w:val="26"/>
          <w:szCs w:val="28"/>
        </w:rPr>
        <w:t xml:space="preserve"> руб., что соответствует показателям Дорожной карты.</w:t>
      </w:r>
    </w:p>
    <w:p w14:paraId="14D5C147" w14:textId="77777777" w:rsidR="009C1655" w:rsidRDefault="009C1655" w:rsidP="009573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9D80CC5" w14:textId="77777777" w:rsidR="007C204D" w:rsidRPr="006B3A5A" w:rsidRDefault="006B3A5A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8"/>
        </w:rPr>
      </w:pPr>
      <w:r w:rsidRPr="006B3A5A">
        <w:rPr>
          <w:rFonts w:ascii="Times New Roman" w:hAnsi="Times New Roman" w:cs="Times New Roman"/>
          <w:b/>
          <w:sz w:val="26"/>
          <w:szCs w:val="28"/>
        </w:rPr>
        <w:t>Развитие системы дополнительного образования</w:t>
      </w:r>
    </w:p>
    <w:p w14:paraId="106E94E5" w14:textId="5D613F58" w:rsidR="006B3A5A" w:rsidRPr="006B3A5A" w:rsidRDefault="006B3A5A" w:rsidP="0095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B3A5A">
        <w:rPr>
          <w:rFonts w:ascii="Times New Roman" w:eastAsia="Calibri" w:hAnsi="Times New Roman" w:cs="Times New Roman"/>
          <w:sz w:val="26"/>
          <w:szCs w:val="28"/>
        </w:rPr>
        <w:t>Одним из блоков перспективного развития образования в нашем городе стало расширение потенциала системы дополнительного образования детей.</w:t>
      </w:r>
    </w:p>
    <w:p w14:paraId="7D52D8EC" w14:textId="43A8B919" w:rsidR="006B3A5A" w:rsidRPr="006B3A5A" w:rsidRDefault="006B3A5A" w:rsidP="009573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B3A5A">
        <w:rPr>
          <w:rFonts w:ascii="Times New Roman" w:eastAsia="Calibri" w:hAnsi="Times New Roman" w:cs="Times New Roman"/>
          <w:sz w:val="26"/>
          <w:szCs w:val="28"/>
        </w:rPr>
        <w:t xml:space="preserve">  </w:t>
      </w:r>
      <w:r>
        <w:rPr>
          <w:rFonts w:ascii="Times New Roman" w:eastAsia="Calibri" w:hAnsi="Times New Roman" w:cs="Times New Roman"/>
          <w:sz w:val="26"/>
          <w:szCs w:val="28"/>
        </w:rPr>
        <w:tab/>
      </w:r>
      <w:r w:rsidRPr="006B3A5A">
        <w:rPr>
          <w:rFonts w:ascii="Times New Roman" w:eastAsia="Calibri" w:hAnsi="Times New Roman" w:cs="Times New Roman"/>
          <w:sz w:val="26"/>
          <w:szCs w:val="28"/>
        </w:rPr>
        <w:t>На сегодняшний день в ведомственном подчинении управления образования находятся два учреждения дополнительного образования - МБУДО «Центр развития творчества» и М</w:t>
      </w:r>
      <w:r w:rsidR="00732242">
        <w:rPr>
          <w:rFonts w:ascii="Times New Roman" w:eastAsia="Calibri" w:hAnsi="Times New Roman" w:cs="Times New Roman"/>
          <w:sz w:val="26"/>
          <w:szCs w:val="28"/>
        </w:rPr>
        <w:t>А</w:t>
      </w:r>
      <w:r w:rsidRPr="006B3A5A">
        <w:rPr>
          <w:rFonts w:ascii="Times New Roman" w:eastAsia="Calibri" w:hAnsi="Times New Roman" w:cs="Times New Roman"/>
          <w:sz w:val="26"/>
          <w:szCs w:val="28"/>
        </w:rPr>
        <w:t>У ДО</w:t>
      </w:r>
      <w:r w:rsidR="00E95FE4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6B3A5A">
        <w:rPr>
          <w:rFonts w:ascii="Times New Roman" w:eastAsia="Calibri" w:hAnsi="Times New Roman" w:cs="Times New Roman"/>
          <w:sz w:val="26"/>
          <w:szCs w:val="28"/>
        </w:rPr>
        <w:t xml:space="preserve"> «</w:t>
      </w:r>
      <w:r w:rsidR="00732242">
        <w:rPr>
          <w:rFonts w:ascii="Times New Roman" w:eastAsia="Calibri" w:hAnsi="Times New Roman" w:cs="Times New Roman"/>
          <w:sz w:val="26"/>
          <w:szCs w:val="28"/>
        </w:rPr>
        <w:t>Центр развития</w:t>
      </w:r>
      <w:r w:rsidR="00E95FE4">
        <w:rPr>
          <w:rFonts w:ascii="Times New Roman" w:eastAsia="Calibri" w:hAnsi="Times New Roman" w:cs="Times New Roman"/>
          <w:sz w:val="26"/>
          <w:szCs w:val="28"/>
        </w:rPr>
        <w:t xml:space="preserve"> физической культуры и спорта»</w:t>
      </w:r>
      <w:r w:rsidRPr="006B3A5A">
        <w:rPr>
          <w:rFonts w:ascii="Times New Roman" w:eastAsia="Calibri" w:hAnsi="Times New Roman" w:cs="Times New Roman"/>
          <w:sz w:val="26"/>
          <w:szCs w:val="28"/>
        </w:rPr>
        <w:t xml:space="preserve">, в которых  реализуют свои способности и образовательные потребности дети в возрасте от 5 до 18 лет. Доля охваченных образовательными программами </w:t>
      </w:r>
      <w:r w:rsidRPr="006B3A5A">
        <w:rPr>
          <w:rFonts w:ascii="Times New Roman" w:eastAsia="Calibri" w:hAnsi="Times New Roman" w:cs="Times New Roman"/>
          <w:sz w:val="26"/>
          <w:szCs w:val="28"/>
        </w:rPr>
        <w:lastRenderedPageBreak/>
        <w:t>дополнительно  образова</w:t>
      </w:r>
      <w:r>
        <w:rPr>
          <w:rFonts w:ascii="Times New Roman" w:eastAsia="Calibri" w:hAnsi="Times New Roman" w:cs="Times New Roman"/>
          <w:sz w:val="26"/>
          <w:szCs w:val="28"/>
        </w:rPr>
        <w:t>ния детей и молодежи составила 7</w:t>
      </w:r>
      <w:r w:rsidR="00E95FE4">
        <w:rPr>
          <w:rFonts w:ascii="Times New Roman" w:eastAsia="Calibri" w:hAnsi="Times New Roman" w:cs="Times New Roman"/>
          <w:sz w:val="26"/>
          <w:szCs w:val="28"/>
        </w:rPr>
        <w:t>7,5</w:t>
      </w:r>
      <w:r w:rsidRPr="006B3A5A">
        <w:rPr>
          <w:rFonts w:ascii="Times New Roman" w:eastAsia="Calibri" w:hAnsi="Times New Roman" w:cs="Times New Roman"/>
          <w:sz w:val="26"/>
          <w:szCs w:val="28"/>
        </w:rPr>
        <w:t xml:space="preserve"> %. Образовательные услуги определяются направленностью интересов заказчиков – детей, родителей, социума, а также материальными и кадровыми ресурсами учреждений. </w:t>
      </w:r>
    </w:p>
    <w:p w14:paraId="6E58DDBA" w14:textId="77777777" w:rsidR="00CA59ED" w:rsidRDefault="006B3A5A" w:rsidP="009573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6B3A5A">
        <w:rPr>
          <w:rFonts w:ascii="Times New Roman" w:eastAsia="Calibri" w:hAnsi="Times New Roman" w:cs="Times New Roman"/>
          <w:sz w:val="26"/>
          <w:szCs w:val="28"/>
        </w:rPr>
        <w:t xml:space="preserve"> В прошедшем учебном году, как и в прежние годы, большинство детей отдавали свое предпочтение занятиям в кружках и секциях технической, художественно-эстетической  и спортивной направленности.</w:t>
      </w:r>
    </w:p>
    <w:p w14:paraId="15D45E6F" w14:textId="58191619" w:rsidR="00446133" w:rsidRPr="00E95FE4" w:rsidRDefault="00446133" w:rsidP="0095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 2018 года на территории Советского городского округа успешно реализован Приоритетный проект «Доступное дополнительное образование для детей Калининградской области» и запущена система персонифицированного дополнительного образования. </w:t>
      </w:r>
      <w:r w:rsidR="00B531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настоящее время обладателями сертификата персонифицированного дополнительного образования являются 5194  </w:t>
      </w:r>
      <w:r w:rsidR="00957353">
        <w:rPr>
          <w:rFonts w:ascii="Times New Roman" w:hAnsi="Times New Roman" w:cs="Times New Roman"/>
          <w:sz w:val="26"/>
          <w:szCs w:val="26"/>
          <w:shd w:val="clear" w:color="auto" w:fill="FFFFFF"/>
        </w:rPr>
        <w:t>ребенка.</w:t>
      </w:r>
    </w:p>
    <w:p w14:paraId="0F37822C" w14:textId="2902D4CD" w:rsidR="00446133" w:rsidRPr="00E95FE4" w:rsidRDefault="00446133" w:rsidP="0095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>В учреждениях дополнительного образования действует система выявления и поддержки одаренных и талантливых детей. Ребята достигают значительных успехов, становятся победителями и призерами конкурсов и соревнований различного уровня</w:t>
      </w:r>
      <w:r w:rsid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>, являются получателями</w:t>
      </w:r>
      <w:r w:rsidR="00B531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именной</w:t>
      </w:r>
      <w:r w:rsid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стипендии </w:t>
      </w:r>
      <w:r w:rsidR="00B531B3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>убернатора Калининградской области</w:t>
      </w:r>
      <w:r w:rsidRP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F898E26" w14:textId="77777777" w:rsidR="00446133" w:rsidRPr="00E95FE4" w:rsidRDefault="00446133" w:rsidP="00957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>В 2020 году в рамках реализации регионального проекта «Успех каждого ребёнка» национального проекта Российской Федерации «Образование»</w:t>
      </w:r>
      <w:r w:rsidRPr="00E95FE4">
        <w:rPr>
          <w:rFonts w:ascii="Times New Roman" w:hAnsi="Times New Roman" w:cs="Times New Roman"/>
          <w:sz w:val="26"/>
          <w:szCs w:val="26"/>
        </w:rPr>
        <w:t xml:space="preserve"> </w:t>
      </w:r>
      <w:r w:rsidRP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базе организаций дополнительного образования Советского городского округа: </w:t>
      </w:r>
    </w:p>
    <w:p w14:paraId="3B1F428A" w14:textId="77777777" w:rsidR="00446133" w:rsidRPr="00E95FE4" w:rsidRDefault="0044613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оборудовано 260 </w:t>
      </w:r>
      <w:proofErr w:type="spellStart"/>
      <w:r w:rsidRP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>ученико</w:t>
      </w:r>
      <w:proofErr w:type="spellEnd"/>
      <w:r w:rsidRP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>-мест;</w:t>
      </w:r>
    </w:p>
    <w:p w14:paraId="39486FD7" w14:textId="77777777" w:rsidR="00446133" w:rsidRPr="00E95FE4" w:rsidRDefault="0044613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  <w:shd w:val="clear" w:color="auto" w:fill="FFFFFF"/>
        </w:rPr>
        <w:t>- обновлена материально-техническая база;</w:t>
      </w:r>
    </w:p>
    <w:p w14:paraId="2AF75E6D" w14:textId="77777777" w:rsidR="00446133" w:rsidRPr="00E95FE4" w:rsidRDefault="00446133" w:rsidP="00957353">
      <w:pPr>
        <w:tabs>
          <w:tab w:val="left" w:pos="2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>- разработаны новые дополнительные общеразвивающие программы и созданы детские объединения:</w:t>
      </w:r>
    </w:p>
    <w:p w14:paraId="6EEE54D6" w14:textId="77777777" w:rsidR="00446133" w:rsidRPr="00E95FE4" w:rsidRDefault="00446133" w:rsidP="00957353">
      <w:pPr>
        <w:tabs>
          <w:tab w:val="left" w:pos="2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>- «WEB-программирование»;</w:t>
      </w:r>
    </w:p>
    <w:p w14:paraId="48397C65" w14:textId="77777777" w:rsidR="00446133" w:rsidRPr="00E95FE4" w:rsidRDefault="00446133" w:rsidP="00957353">
      <w:pPr>
        <w:tabs>
          <w:tab w:val="left" w:pos="2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>- «Соревновательная робототехника»;</w:t>
      </w:r>
    </w:p>
    <w:p w14:paraId="606602D6" w14:textId="77777777" w:rsidR="00446133" w:rsidRPr="00E95FE4" w:rsidRDefault="00446133" w:rsidP="00957353">
      <w:pPr>
        <w:tabs>
          <w:tab w:val="left" w:pos="2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>- «Техника пешеходного туризма»;</w:t>
      </w:r>
    </w:p>
    <w:p w14:paraId="4487A4E8" w14:textId="77777777" w:rsidR="00446133" w:rsidRPr="00E95FE4" w:rsidRDefault="00446133" w:rsidP="00957353">
      <w:pPr>
        <w:tabs>
          <w:tab w:val="left" w:pos="2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>- «Школа социального актива»;</w:t>
      </w:r>
    </w:p>
    <w:p w14:paraId="22CE37F7" w14:textId="77777777" w:rsidR="00446133" w:rsidRPr="00E95FE4" w:rsidRDefault="00446133" w:rsidP="00957353">
      <w:pPr>
        <w:tabs>
          <w:tab w:val="left" w:pos="276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 xml:space="preserve">- Экологическая лаборатория «Живая планета». </w:t>
      </w:r>
    </w:p>
    <w:p w14:paraId="5C45D6D8" w14:textId="77777777" w:rsidR="00446133" w:rsidRPr="00E95FE4" w:rsidRDefault="0044613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ab/>
        <w:t xml:space="preserve">Приоритетной деятельностью МБУДО «ЦРТ» является научно-техническое творчество детей и подростков. </w:t>
      </w:r>
      <w:bookmarkStart w:id="1" w:name="_Hlk77605794"/>
      <w:r w:rsidRPr="00E95FE4">
        <w:rPr>
          <w:rFonts w:ascii="Times New Roman" w:hAnsi="Times New Roman" w:cs="Times New Roman"/>
          <w:sz w:val="26"/>
          <w:szCs w:val="26"/>
        </w:rPr>
        <w:t>1618 ребят получали дополнительное образование в объединениях по программам: художественной, технической, естественнонаучной, физкультурно-спортивной, туристско-краеведческой, социально-педагогической направленностей. Всего реализуется 46 дополнительных общеобразовательных общеразвивающих программ.</w:t>
      </w:r>
    </w:p>
    <w:p w14:paraId="7E500DAF" w14:textId="77777777" w:rsidR="00446133" w:rsidRPr="00E95FE4" w:rsidRDefault="00446133" w:rsidP="0095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77667821"/>
      <w:r w:rsidRPr="00E95FE4">
        <w:rPr>
          <w:rFonts w:ascii="Times New Roman" w:hAnsi="Times New Roman" w:cs="Times New Roman"/>
          <w:sz w:val="26"/>
          <w:szCs w:val="26"/>
        </w:rPr>
        <w:t>МБУДО «ЦРТ»</w:t>
      </w:r>
      <w:bookmarkEnd w:id="1"/>
      <w:bookmarkEnd w:id="2"/>
      <w:r w:rsidRPr="00E95FE4">
        <w:rPr>
          <w:rFonts w:ascii="Times New Roman" w:hAnsi="Times New Roman" w:cs="Times New Roman"/>
          <w:sz w:val="26"/>
          <w:szCs w:val="26"/>
        </w:rPr>
        <w:t xml:space="preserve"> продолжил работу в статусе Федеральной инновационной площадки по техносфере, работа которой способствовала распространению моделей развития техносферы в образовательных организациях. Ежегодно обучающиеся и педагоги показывают высокие достижения на всероссийских и международных соревнованиях по техническому творчеству.</w:t>
      </w:r>
    </w:p>
    <w:p w14:paraId="6029DE05" w14:textId="77777777" w:rsidR="00446133" w:rsidRPr="00E95FE4" w:rsidRDefault="00446133" w:rsidP="0095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 xml:space="preserve">Совместно с Филиалом АО «Концерн Росэнергоатом» «Дирекция строящейся Балтийской АЭС» был реализован открытый творческий образовательный проект «Атомная энергия – наш друг» для развития у подрастающего поколения познавательного интереса к атомной энергетике и изучения вопросов мирного использования атомной энергии. </w:t>
      </w:r>
    </w:p>
    <w:p w14:paraId="413751F0" w14:textId="4C78CFA0" w:rsidR="00446133" w:rsidRPr="00E95FE4" w:rsidRDefault="00446133" w:rsidP="0095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 xml:space="preserve">МБУДО «ЦРТ» являлся организатором </w:t>
      </w:r>
      <w:r w:rsidR="00E95FE4">
        <w:rPr>
          <w:rFonts w:ascii="Times New Roman" w:hAnsi="Times New Roman" w:cs="Times New Roman"/>
          <w:sz w:val="26"/>
          <w:szCs w:val="26"/>
        </w:rPr>
        <w:t>и координатором областных и</w:t>
      </w:r>
      <w:r w:rsidRPr="00E95FE4">
        <w:rPr>
          <w:rFonts w:ascii="Times New Roman" w:hAnsi="Times New Roman" w:cs="Times New Roman"/>
          <w:sz w:val="26"/>
          <w:szCs w:val="26"/>
        </w:rPr>
        <w:t xml:space="preserve"> муниципальных конкурсов, фестивалей и выставок</w:t>
      </w:r>
      <w:r w:rsidR="00243D68">
        <w:rPr>
          <w:rFonts w:ascii="Times New Roman" w:hAnsi="Times New Roman" w:cs="Times New Roman"/>
          <w:sz w:val="26"/>
          <w:szCs w:val="26"/>
        </w:rPr>
        <w:t xml:space="preserve">, участником Федерального Реестра «Всероссийская Книга Почета 2020».  </w:t>
      </w:r>
    </w:p>
    <w:p w14:paraId="7B951D8A" w14:textId="249B7CE6" w:rsidR="00446133" w:rsidRPr="00E95FE4" w:rsidRDefault="00446133" w:rsidP="0095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lastRenderedPageBreak/>
        <w:t xml:space="preserve">565 обучающихся занимались в </w:t>
      </w:r>
      <w:bookmarkStart w:id="3" w:name="_Hlk77664963"/>
      <w:r w:rsidRPr="00E95FE4">
        <w:rPr>
          <w:rFonts w:ascii="Times New Roman" w:hAnsi="Times New Roman" w:cs="Times New Roman"/>
          <w:sz w:val="26"/>
          <w:szCs w:val="26"/>
        </w:rPr>
        <w:t xml:space="preserve">МАУ ДО «ЦРФКС» </w:t>
      </w:r>
      <w:proofErr w:type="spellStart"/>
      <w:r w:rsidRPr="00E95FE4">
        <w:rPr>
          <w:rFonts w:ascii="Times New Roman" w:hAnsi="Times New Roman" w:cs="Times New Roman"/>
          <w:sz w:val="26"/>
          <w:szCs w:val="26"/>
        </w:rPr>
        <w:t>г.Советска</w:t>
      </w:r>
      <w:proofErr w:type="spellEnd"/>
      <w:r w:rsidRPr="00E95FE4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Pr="00E95FE4">
        <w:rPr>
          <w:rFonts w:ascii="Times New Roman" w:hAnsi="Times New Roman" w:cs="Times New Roman"/>
          <w:sz w:val="26"/>
          <w:szCs w:val="26"/>
        </w:rPr>
        <w:t>по программам дополнительного образования физкультурно-спортивной направленности по видам спорта:</w:t>
      </w:r>
      <w:r w:rsidR="00957353">
        <w:rPr>
          <w:rFonts w:ascii="Times New Roman" w:hAnsi="Times New Roman" w:cs="Times New Roman"/>
          <w:sz w:val="26"/>
          <w:szCs w:val="26"/>
        </w:rPr>
        <w:t xml:space="preserve"> б</w:t>
      </w:r>
      <w:r w:rsidRPr="00E95FE4">
        <w:rPr>
          <w:rFonts w:ascii="Times New Roman" w:hAnsi="Times New Roman" w:cs="Times New Roman"/>
          <w:sz w:val="26"/>
          <w:szCs w:val="26"/>
        </w:rPr>
        <w:t>аскетбол</w:t>
      </w:r>
      <w:r w:rsidR="00957353">
        <w:rPr>
          <w:rFonts w:ascii="Times New Roman" w:hAnsi="Times New Roman" w:cs="Times New Roman"/>
          <w:sz w:val="26"/>
          <w:szCs w:val="26"/>
        </w:rPr>
        <w:t>, в</w:t>
      </w:r>
      <w:r w:rsidRPr="00E95FE4">
        <w:rPr>
          <w:rFonts w:ascii="Times New Roman" w:hAnsi="Times New Roman" w:cs="Times New Roman"/>
          <w:sz w:val="26"/>
          <w:szCs w:val="26"/>
        </w:rPr>
        <w:t>олейбол</w:t>
      </w:r>
      <w:r w:rsidR="00957353">
        <w:rPr>
          <w:rFonts w:ascii="Times New Roman" w:hAnsi="Times New Roman" w:cs="Times New Roman"/>
          <w:sz w:val="26"/>
          <w:szCs w:val="26"/>
        </w:rPr>
        <w:t>, г</w:t>
      </w:r>
      <w:r w:rsidRPr="00E95FE4">
        <w:rPr>
          <w:rFonts w:ascii="Times New Roman" w:hAnsi="Times New Roman" w:cs="Times New Roman"/>
          <w:sz w:val="26"/>
          <w:szCs w:val="26"/>
        </w:rPr>
        <w:t>реко-римская борьба</w:t>
      </w:r>
      <w:r w:rsidR="00957353">
        <w:rPr>
          <w:rFonts w:ascii="Times New Roman" w:hAnsi="Times New Roman" w:cs="Times New Roman"/>
          <w:sz w:val="26"/>
          <w:szCs w:val="26"/>
        </w:rPr>
        <w:t>, л</w:t>
      </w:r>
      <w:r w:rsidRPr="00E95FE4">
        <w:rPr>
          <w:rFonts w:ascii="Times New Roman" w:hAnsi="Times New Roman" w:cs="Times New Roman"/>
          <w:sz w:val="26"/>
          <w:szCs w:val="26"/>
        </w:rPr>
        <w:t>ёгкая атлетика</w:t>
      </w:r>
      <w:r w:rsidR="00957353">
        <w:rPr>
          <w:rFonts w:ascii="Times New Roman" w:hAnsi="Times New Roman" w:cs="Times New Roman"/>
          <w:sz w:val="26"/>
          <w:szCs w:val="26"/>
        </w:rPr>
        <w:t>, ф</w:t>
      </w:r>
      <w:r w:rsidRPr="00E95FE4">
        <w:rPr>
          <w:rFonts w:ascii="Times New Roman" w:hAnsi="Times New Roman" w:cs="Times New Roman"/>
          <w:sz w:val="26"/>
          <w:szCs w:val="26"/>
        </w:rPr>
        <w:t>утбол</w:t>
      </w:r>
      <w:r w:rsidR="00957353">
        <w:rPr>
          <w:rFonts w:ascii="Times New Roman" w:hAnsi="Times New Roman" w:cs="Times New Roman"/>
          <w:sz w:val="26"/>
          <w:szCs w:val="26"/>
        </w:rPr>
        <w:t>, х</w:t>
      </w:r>
      <w:r w:rsidRPr="00E95FE4">
        <w:rPr>
          <w:rFonts w:ascii="Times New Roman" w:hAnsi="Times New Roman" w:cs="Times New Roman"/>
          <w:sz w:val="26"/>
          <w:szCs w:val="26"/>
        </w:rPr>
        <w:t>оккей</w:t>
      </w:r>
      <w:r w:rsidR="00957353">
        <w:rPr>
          <w:rFonts w:ascii="Times New Roman" w:hAnsi="Times New Roman" w:cs="Times New Roman"/>
          <w:sz w:val="26"/>
          <w:szCs w:val="26"/>
        </w:rPr>
        <w:t>.</w:t>
      </w:r>
    </w:p>
    <w:p w14:paraId="229B43ED" w14:textId="77777777" w:rsidR="00446133" w:rsidRPr="00E95FE4" w:rsidRDefault="00446133" w:rsidP="0095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 xml:space="preserve">Высокая квалификация тренеров-преподавателей МАУ ДО «ЦРФКС» </w:t>
      </w:r>
      <w:proofErr w:type="spellStart"/>
      <w:r w:rsidRPr="00E95FE4">
        <w:rPr>
          <w:rFonts w:ascii="Times New Roman" w:hAnsi="Times New Roman" w:cs="Times New Roman"/>
          <w:sz w:val="26"/>
          <w:szCs w:val="26"/>
        </w:rPr>
        <w:t>г.Советска</w:t>
      </w:r>
      <w:proofErr w:type="spellEnd"/>
      <w:r w:rsidRPr="00E95FE4">
        <w:rPr>
          <w:rFonts w:ascii="Times New Roman" w:hAnsi="Times New Roman" w:cs="Times New Roman"/>
          <w:sz w:val="26"/>
          <w:szCs w:val="26"/>
        </w:rPr>
        <w:t xml:space="preserve"> способствовала качественному профессиональному обучению обучающихся и выражалась в высоких спортивных результатах на соревнованиях различных уровней. Ребята входили в состав команд Калининградской области, защищали честь города и области на Всероссийских и международных соревнованиях и турнирах.</w:t>
      </w:r>
    </w:p>
    <w:p w14:paraId="61E7D49C" w14:textId="3D5F822A" w:rsidR="00446133" w:rsidRDefault="00446133" w:rsidP="0095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FE4">
        <w:rPr>
          <w:rFonts w:ascii="Times New Roman" w:hAnsi="Times New Roman" w:cs="Times New Roman"/>
          <w:sz w:val="26"/>
          <w:szCs w:val="26"/>
        </w:rPr>
        <w:t>В 2020-2021 учебном году МАУ ДО «ЦРФКС» г.</w:t>
      </w:r>
      <w:r w:rsidR="00E95FE4">
        <w:rPr>
          <w:rFonts w:ascii="Times New Roman" w:hAnsi="Times New Roman" w:cs="Times New Roman"/>
          <w:sz w:val="26"/>
          <w:szCs w:val="26"/>
        </w:rPr>
        <w:t xml:space="preserve"> </w:t>
      </w:r>
      <w:r w:rsidRPr="00E95FE4">
        <w:rPr>
          <w:rFonts w:ascii="Times New Roman" w:hAnsi="Times New Roman" w:cs="Times New Roman"/>
          <w:sz w:val="26"/>
          <w:szCs w:val="26"/>
        </w:rPr>
        <w:t xml:space="preserve">Советска была продолжена работа в качестве Центра тестирования ВФСК «ГТО».  Ежегодно около 200 детей и подростков успешно сдают нормы ГТО. </w:t>
      </w:r>
    </w:p>
    <w:p w14:paraId="5F60AED8" w14:textId="54534966" w:rsidR="00511A1C" w:rsidRDefault="00511A1C" w:rsidP="00511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A1C">
        <w:rPr>
          <w:rFonts w:ascii="Times New Roman" w:hAnsi="Times New Roman" w:cs="Times New Roman"/>
          <w:sz w:val="26"/>
          <w:szCs w:val="26"/>
        </w:rPr>
        <w:t xml:space="preserve">Со своей стороны администрация Советского городского округа полностью исполняет свои обязательства по обеспечению доступным и качественным образованием на всех ступенях обучения в условиях, соответствующих современным требованиям. </w:t>
      </w:r>
    </w:p>
    <w:p w14:paraId="3440053C" w14:textId="4F747FA6" w:rsidR="00957353" w:rsidRDefault="00957353" w:rsidP="009573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достижения цели, мы ставим на 2021-2022 учебный год  следующие задачи:</w:t>
      </w:r>
    </w:p>
    <w:p w14:paraId="17159CF3" w14:textId="77777777" w:rsidR="00957353" w:rsidRDefault="0095735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приоритетных национальных проектов «Образование»;</w:t>
      </w:r>
    </w:p>
    <w:p w14:paraId="3332DB10" w14:textId="77777777" w:rsidR="00957353" w:rsidRDefault="0095735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модернизация инфраструктуры образовательных учреждений, оснащение предметных кабинетов, обновление средств обучения;</w:t>
      </w:r>
    </w:p>
    <w:p w14:paraId="410AC4E9" w14:textId="77777777" w:rsidR="00957353" w:rsidRDefault="0095735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расширение доступа обучающихся к информационным образовательным  ресурсам, обеспечение повышения квалификации педагогических работников в цифровом формате;</w:t>
      </w:r>
    </w:p>
    <w:p w14:paraId="5530FF27" w14:textId="77777777" w:rsidR="00957353" w:rsidRDefault="0095735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начинающих, молодых педагогов, содействие управленческим командам школ с учетом специфики контингента и условий работы,</w:t>
      </w:r>
    </w:p>
    <w:p w14:paraId="53B95335" w14:textId="77777777" w:rsidR="00957353" w:rsidRDefault="0095735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кадрового резерва руководителей образовательных учреждений;</w:t>
      </w:r>
    </w:p>
    <w:p w14:paraId="07BA0282" w14:textId="77777777" w:rsidR="00957353" w:rsidRDefault="0095735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сетевого взаимодействия общего образования с учреждениями среднего и высшего профессионального образования, как условия для осознанного профессионального выбора,</w:t>
      </w:r>
    </w:p>
    <w:p w14:paraId="05FED812" w14:textId="77777777" w:rsidR="00957353" w:rsidRDefault="0095735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и внедрение Программы воспитания в общеобразовательных организациях,</w:t>
      </w:r>
    </w:p>
    <w:p w14:paraId="1CB3EFC6" w14:textId="77777777" w:rsidR="00957353" w:rsidRDefault="0095735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качества образования в школах  с рисками низких образовательных результатов.</w:t>
      </w:r>
    </w:p>
    <w:p w14:paraId="3E02527A" w14:textId="77777777" w:rsidR="00957353" w:rsidRDefault="00957353" w:rsidP="00957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предоставления  общедоступного и бесплатного дошкольного, начального общего, основного общего, среднего общего и дополнительного образования детей на территории Советского городского округа.</w:t>
      </w:r>
    </w:p>
    <w:p w14:paraId="43A82244" w14:textId="77777777" w:rsidR="00E95FE4" w:rsidRDefault="00E95FE4" w:rsidP="00957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14:paraId="617F92DA" w14:textId="1CD992F7" w:rsidR="009C3470" w:rsidRDefault="009C3470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Заместитель главы  администрации </w:t>
      </w:r>
    </w:p>
    <w:p w14:paraId="7631A7E8" w14:textId="77777777" w:rsidR="009C3470" w:rsidRDefault="009C3470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     социальным      вопросам – </w:t>
      </w:r>
    </w:p>
    <w:p w14:paraId="6A037301" w14:textId="42E5ECE8" w:rsidR="009C3470" w:rsidRPr="00E37A59" w:rsidRDefault="009C3470" w:rsidP="00957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начальник управления образования                                  Е.М.</w:t>
      </w:r>
      <w:r w:rsidR="00F84770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Курина</w:t>
      </w:r>
    </w:p>
    <w:p w14:paraId="215FD3CB" w14:textId="77777777" w:rsidR="00E37A59" w:rsidRPr="00E37A59" w:rsidRDefault="00E37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sectPr w:rsidR="00E37A59" w:rsidRPr="00E37A59" w:rsidSect="0004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60F8"/>
    <w:multiLevelType w:val="hybridMultilevel"/>
    <w:tmpl w:val="15EC85D0"/>
    <w:lvl w:ilvl="0" w:tplc="51A6B61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FBD7FEE"/>
    <w:multiLevelType w:val="hybridMultilevel"/>
    <w:tmpl w:val="40B6F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8A0386E"/>
    <w:multiLevelType w:val="hybridMultilevel"/>
    <w:tmpl w:val="8DCC70D0"/>
    <w:lvl w:ilvl="0" w:tplc="53845B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D6ACA"/>
    <w:multiLevelType w:val="hybridMultilevel"/>
    <w:tmpl w:val="8C2CD9EA"/>
    <w:lvl w:ilvl="0" w:tplc="2986432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D5"/>
    <w:rsid w:val="00044F34"/>
    <w:rsid w:val="000A176E"/>
    <w:rsid w:val="000A1780"/>
    <w:rsid w:val="000A302D"/>
    <w:rsid w:val="00111BD5"/>
    <w:rsid w:val="0013314E"/>
    <w:rsid w:val="00223D2E"/>
    <w:rsid w:val="002413B0"/>
    <w:rsid w:val="00243D68"/>
    <w:rsid w:val="002A5E15"/>
    <w:rsid w:val="002B123C"/>
    <w:rsid w:val="002B7A9A"/>
    <w:rsid w:val="00323499"/>
    <w:rsid w:val="003460B3"/>
    <w:rsid w:val="00361539"/>
    <w:rsid w:val="0041209E"/>
    <w:rsid w:val="00416C48"/>
    <w:rsid w:val="004448B3"/>
    <w:rsid w:val="00446133"/>
    <w:rsid w:val="0046076A"/>
    <w:rsid w:val="004B36E4"/>
    <w:rsid w:val="004E26A7"/>
    <w:rsid w:val="00511A1C"/>
    <w:rsid w:val="005809DB"/>
    <w:rsid w:val="00665D59"/>
    <w:rsid w:val="006B3A5A"/>
    <w:rsid w:val="00732242"/>
    <w:rsid w:val="00742EBC"/>
    <w:rsid w:val="007C204D"/>
    <w:rsid w:val="007D1B82"/>
    <w:rsid w:val="00805718"/>
    <w:rsid w:val="00896877"/>
    <w:rsid w:val="00957353"/>
    <w:rsid w:val="009C1655"/>
    <w:rsid w:val="009C3470"/>
    <w:rsid w:val="009C79DE"/>
    <w:rsid w:val="00A25769"/>
    <w:rsid w:val="00A65E4D"/>
    <w:rsid w:val="00AD1C03"/>
    <w:rsid w:val="00B531B3"/>
    <w:rsid w:val="00BA17B8"/>
    <w:rsid w:val="00C558FC"/>
    <w:rsid w:val="00C663A0"/>
    <w:rsid w:val="00C80BAF"/>
    <w:rsid w:val="00CA59ED"/>
    <w:rsid w:val="00D10A62"/>
    <w:rsid w:val="00E37A59"/>
    <w:rsid w:val="00E95FE4"/>
    <w:rsid w:val="00F84770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D655"/>
  <w15:docId w15:val="{20DA54FC-F4F1-498A-9929-402CE189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A30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3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10A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0A62"/>
  </w:style>
  <w:style w:type="paragraph" w:styleId="2">
    <w:name w:val="Body Text 2"/>
    <w:basedOn w:val="a"/>
    <w:link w:val="20"/>
    <w:uiPriority w:val="99"/>
    <w:semiHidden/>
    <w:unhideWhenUsed/>
    <w:rsid w:val="00D10A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0A62"/>
  </w:style>
  <w:style w:type="paragraph" w:styleId="a8">
    <w:name w:val="Balloon Text"/>
    <w:basedOn w:val="a"/>
    <w:link w:val="a9"/>
    <w:uiPriority w:val="99"/>
    <w:semiHidden/>
    <w:unhideWhenUsed/>
    <w:rsid w:val="0022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D2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25769"/>
    <w:rPr>
      <w:color w:val="0563C1" w:themeColor="hyperlink"/>
      <w:u w:val="single"/>
    </w:rPr>
  </w:style>
  <w:style w:type="paragraph" w:styleId="ab">
    <w:name w:val="No Spacing"/>
    <w:uiPriority w:val="1"/>
    <w:qFormat/>
    <w:rsid w:val="00A2576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5769"/>
    <w:pPr>
      <w:spacing w:line="252" w:lineRule="auto"/>
      <w:ind w:left="720"/>
      <w:contextualSpacing/>
    </w:pPr>
  </w:style>
  <w:style w:type="paragraph" w:customStyle="1" w:styleId="Default">
    <w:name w:val="Default"/>
    <w:rsid w:val="00A2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A25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sovet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AB99-65D6-4BCD-B9DA-B6D0090C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2021-08-13T08:52:00Z</cp:lastPrinted>
  <dcterms:created xsi:type="dcterms:W3CDTF">2021-08-16T14:16:00Z</dcterms:created>
  <dcterms:modified xsi:type="dcterms:W3CDTF">2021-08-16T14:16:00Z</dcterms:modified>
</cp:coreProperties>
</file>