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24D9" w14:textId="77777777" w:rsidR="003D1D92" w:rsidRPr="003D1D92" w:rsidRDefault="003D1D92" w:rsidP="003D1D9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3D1D92">
        <w:rPr>
          <w:rFonts w:ascii="Times New Roman" w:hAnsi="Times New Roman"/>
          <w:b/>
          <w:bCs/>
          <w:sz w:val="26"/>
          <w:szCs w:val="26"/>
        </w:rPr>
        <w:t>ПРОЕКТ</w:t>
      </w:r>
    </w:p>
    <w:p w14:paraId="7D6A8CD1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РОССИЙСКАЯ ФЕДЕРАЦИЯ</w:t>
      </w:r>
    </w:p>
    <w:p w14:paraId="7BA93505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 xml:space="preserve">ОКРУЖНОЙ СОВЕТ ДЕПУТАТОВ </w:t>
      </w:r>
    </w:p>
    <w:p w14:paraId="2563EDD7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СОВЕТСКОГО ГОРОДСКОГО ОКРУГА</w:t>
      </w:r>
    </w:p>
    <w:p w14:paraId="05A80FAD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6E06AA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D92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14:paraId="67025EAE" w14:textId="77777777" w:rsidR="003D1D92" w:rsidRPr="003D1D92" w:rsidRDefault="003D1D92" w:rsidP="003D1D9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D1D92">
        <w:rPr>
          <w:rFonts w:ascii="Times New Roman" w:hAnsi="Times New Roman"/>
          <w:sz w:val="28"/>
          <w:szCs w:val="28"/>
        </w:rPr>
        <w:t>от «___» ____ 2024 года № ___</w:t>
      </w:r>
    </w:p>
    <w:p w14:paraId="7F36F6A6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7AA12986" w14:textId="77777777" w:rsidR="00F47C11" w:rsidRPr="003D1D92" w:rsidRDefault="00F47C11" w:rsidP="00F47C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1D92">
        <w:rPr>
          <w:rFonts w:ascii="Times New Roman" w:hAnsi="Times New Roman"/>
          <w:b/>
          <w:sz w:val="28"/>
          <w:szCs w:val="28"/>
        </w:rPr>
        <w:t xml:space="preserve">О внесении изменений в Программу комплексного развития систем коммунальной инфраструктуры муниципального образования «Советский городской округ» </w:t>
      </w:r>
    </w:p>
    <w:p w14:paraId="13C2F730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991A981" w14:textId="77777777" w:rsidR="00F47C11" w:rsidRPr="00F47C11" w:rsidRDefault="00F47C11" w:rsidP="00F47C11">
      <w:pPr>
        <w:shd w:val="clear" w:color="auto" w:fill="FFFFFF"/>
        <w:spacing w:after="0" w:line="240" w:lineRule="auto"/>
        <w:ind w:firstLine="535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color w:val="000000"/>
          <w:spacing w:val="-3"/>
          <w:sz w:val="28"/>
          <w:szCs w:val="28"/>
        </w:rPr>
        <w:t>Рассмотрев предложение администрации Советского городского округа о внесении изменений в Программу к</w:t>
      </w:r>
      <w:r w:rsidRPr="00F47C11">
        <w:rPr>
          <w:rFonts w:ascii="Times New Roman" w:hAnsi="Times New Roman"/>
          <w:sz w:val="28"/>
          <w:szCs w:val="28"/>
        </w:rPr>
        <w:t xml:space="preserve">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27.11.2019г. № 366, окружной Совет депутатов </w:t>
      </w:r>
    </w:p>
    <w:p w14:paraId="24209521" w14:textId="77777777" w:rsidR="00F47C11" w:rsidRPr="00F47C11" w:rsidRDefault="00F47C11" w:rsidP="00F47C11">
      <w:pPr>
        <w:spacing w:after="0" w:line="300" w:lineRule="auto"/>
        <w:rPr>
          <w:rFonts w:ascii="Times New Roman" w:hAnsi="Times New Roman"/>
          <w:color w:val="FF0000"/>
          <w:sz w:val="28"/>
          <w:szCs w:val="28"/>
        </w:rPr>
      </w:pPr>
    </w:p>
    <w:p w14:paraId="1105CF9C" w14:textId="56AF6C27" w:rsidR="00F47C11" w:rsidRPr="003D1D92" w:rsidRDefault="00F47C11" w:rsidP="00F47C11">
      <w:pPr>
        <w:spacing w:after="0" w:line="30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D92">
        <w:rPr>
          <w:rFonts w:ascii="Times New Roman" w:hAnsi="Times New Roman"/>
          <w:b/>
          <w:bCs/>
          <w:sz w:val="28"/>
          <w:szCs w:val="28"/>
        </w:rPr>
        <w:t>Р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Е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Ш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И</w:t>
      </w:r>
      <w:r w:rsidR="003D1D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D92">
        <w:rPr>
          <w:rFonts w:ascii="Times New Roman" w:hAnsi="Times New Roman"/>
          <w:b/>
          <w:bCs/>
          <w:sz w:val="28"/>
          <w:szCs w:val="28"/>
        </w:rPr>
        <w:t>Л:</w:t>
      </w:r>
    </w:p>
    <w:p w14:paraId="26FA4520" w14:textId="77777777" w:rsidR="00F47C11" w:rsidRPr="00F47C11" w:rsidRDefault="00F47C11" w:rsidP="00F47C11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14:paraId="6A3AB1F7" w14:textId="77777777" w:rsidR="00F47C11" w:rsidRPr="00F47C11" w:rsidRDefault="00F47C11" w:rsidP="00F47C11">
      <w:pPr>
        <w:tabs>
          <w:tab w:val="left" w:pos="822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1. Внести следующие изменения в Программу комплексного развития систем коммунальной инфраструктуры муниципального образования «Советский городской округ», утвержденную решением окружного Совета депутатов Советского городского округа от 27.11.2019г. № 366:</w:t>
      </w:r>
    </w:p>
    <w:p w14:paraId="68CA4CA9" w14:textId="77777777" w:rsidR="00F47C11" w:rsidRPr="00F47C11" w:rsidRDefault="00F47C11" w:rsidP="00F47C11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F47C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14:paraId="33EBD9DE" w14:textId="77777777" w:rsidR="00F47C11" w:rsidRPr="00F47C11" w:rsidRDefault="00F47C11" w:rsidP="00F47C11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F47C11">
        <w:rPr>
          <w:rFonts w:ascii="Times New Roman" w:hAnsi="Times New Roman"/>
          <w:color w:val="000000"/>
          <w:sz w:val="28"/>
          <w:szCs w:val="28"/>
        </w:rPr>
        <w:t>1.1. Раздел «Срок и этапы реализации Программы» изложить в следующей редакции:</w:t>
      </w:r>
    </w:p>
    <w:p w14:paraId="7A11F7C1" w14:textId="77777777" w:rsidR="00F47C11" w:rsidRPr="00F47C11" w:rsidRDefault="00F47C11" w:rsidP="00F47C11">
      <w:pPr>
        <w:spacing w:after="0" w:line="240" w:lineRule="auto"/>
        <w:ind w:left="480" w:firstLine="22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«Срок реализации Программы – 10 лет (2020 – 2030 годы) </w:t>
      </w:r>
    </w:p>
    <w:p w14:paraId="1E5AACB6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Сводный перечень</w:t>
      </w:r>
    </w:p>
    <w:p w14:paraId="17A096DD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мероприятий муниципальной программы</w:t>
      </w:r>
    </w:p>
    <w:p w14:paraId="06C86079" w14:textId="77777777" w:rsidR="00F47C11" w:rsidRPr="00F47C11" w:rsidRDefault="00F47C11" w:rsidP="00F47C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7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044"/>
        <w:gridCol w:w="992"/>
        <w:gridCol w:w="568"/>
        <w:gridCol w:w="709"/>
        <w:gridCol w:w="709"/>
        <w:gridCol w:w="710"/>
        <w:gridCol w:w="709"/>
        <w:gridCol w:w="708"/>
        <w:gridCol w:w="709"/>
        <w:gridCol w:w="709"/>
        <w:gridCol w:w="712"/>
        <w:gridCol w:w="1051"/>
      </w:tblGrid>
      <w:tr w:rsidR="00F47C11" w:rsidRPr="00F47C11" w14:paraId="337A2567" w14:textId="77777777" w:rsidTr="006F0EE7">
        <w:trPr>
          <w:trHeight w:val="103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0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619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Наименование задачи, показатели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FF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Наименование</w:t>
            </w:r>
          </w:p>
          <w:p w14:paraId="29F07D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показателя</w:t>
            </w:r>
          </w:p>
          <w:p w14:paraId="0A02288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0E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</w:t>
            </w:r>
            <w:proofErr w:type="spell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</w:t>
            </w:r>
            <w:proofErr w:type="spellEnd"/>
          </w:p>
          <w:p w14:paraId="3B6FD77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left="-265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   изм.      </w:t>
            </w:r>
          </w:p>
          <w:p w14:paraId="4CA97A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6FD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Базовое</w:t>
            </w:r>
          </w:p>
          <w:p w14:paraId="2A1963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знач.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6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right="34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2020</w:t>
            </w:r>
          </w:p>
          <w:p w14:paraId="760064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B38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2021</w:t>
            </w:r>
          </w:p>
          <w:p w14:paraId="61B1BF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87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2022</w:t>
            </w:r>
          </w:p>
          <w:p w14:paraId="7005C4A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761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2023</w:t>
            </w:r>
          </w:p>
          <w:p w14:paraId="71A0E2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13F4" w14:textId="77777777" w:rsidR="00F47C11" w:rsidRPr="00F47C11" w:rsidRDefault="00F47C11" w:rsidP="00F47C11">
            <w:pPr>
              <w:tabs>
                <w:tab w:val="left" w:pos="451"/>
              </w:tabs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4F63" w14:textId="77777777" w:rsidR="00F47C11" w:rsidRPr="00F47C11" w:rsidRDefault="00F47C11" w:rsidP="00F47C11">
            <w:pPr>
              <w:spacing w:after="0" w:line="256" w:lineRule="auto"/>
              <w:ind w:left="-251" w:firstLine="251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0F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2026-2030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C08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Целевое значение</w:t>
            </w:r>
          </w:p>
        </w:tc>
      </w:tr>
      <w:tr w:rsidR="00F47C11" w:rsidRPr="00F47C11" w14:paraId="12B60805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A2A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D06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39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9EE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553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8C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F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4EF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5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9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A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2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68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011EC548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C8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40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Первомайской»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BC9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Разработка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AC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62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13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6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033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F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E5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1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2EB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1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системы теплоснабжения</w:t>
            </w:r>
          </w:p>
        </w:tc>
      </w:tr>
      <w:tr w:rsidR="00F47C11" w:rsidRPr="00F47C11" w14:paraId="5A0A5059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0A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B0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Баррикадной»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A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6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BB1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4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FE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7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5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D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E1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37D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25E76FBC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57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21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Советск по ул. Сиреневой»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D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BA8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58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71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BBC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B7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E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33A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C4C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0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1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69EE9256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50A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93F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A2B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проектной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EA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189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A5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B4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D5D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62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B1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0B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A65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6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Реконструкция системы теплоснабжения</w:t>
            </w:r>
          </w:p>
        </w:tc>
      </w:tr>
      <w:tr w:rsidR="00F47C11" w:rsidRPr="00F47C11" w14:paraId="1180C06D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9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6F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92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Разработка схемы теплоснабжения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5F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C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3C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74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0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C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236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2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F4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53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hAnsi="Times New Roman"/>
              </w:rPr>
              <w:t>Развития систем теплоснабжения</w:t>
            </w:r>
          </w:p>
        </w:tc>
      </w:tr>
      <w:tr w:rsidR="00F47C11" w:rsidRPr="00F47C11" w14:paraId="7C003A35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C03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7ED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A4B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канализационных сетей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090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D6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38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8B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3D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A5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23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08E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C0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B9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Предоставление потребителям услуги водоотведения</w:t>
            </w:r>
          </w:p>
        </w:tc>
      </w:tr>
      <w:tr w:rsidR="00F47C11" w:rsidRPr="00F47C11" w14:paraId="7E2A9299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F32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CD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58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Реконструкция системы теплоснабжения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D29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1E0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20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59A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A2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8D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1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9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736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B8E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Снижение потерь тепловой энергии</w:t>
            </w:r>
          </w:p>
        </w:tc>
      </w:tr>
      <w:tr w:rsidR="00F47C11" w:rsidRPr="00F47C11" w14:paraId="19E4747D" w14:textId="77777777" w:rsidTr="006F0EE7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EDB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7D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bCs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F1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Строительство  сетей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 водосна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бжения и водоотведения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893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D8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C8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8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84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F6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A6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32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ind w:left="-251" w:firstLine="251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5F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6FF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Предоставление потребителям услуги </w:t>
            </w:r>
            <w:r w:rsidRPr="00F47C11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водоснабжения и водоотведения</w:t>
            </w:r>
          </w:p>
        </w:tc>
      </w:tr>
    </w:tbl>
    <w:p w14:paraId="6C5593A2" w14:textId="77777777" w:rsidR="00F47C11" w:rsidRPr="00F47C11" w:rsidRDefault="00F47C11" w:rsidP="00F47C11">
      <w:pPr>
        <w:spacing w:after="0" w:line="240" w:lineRule="auto"/>
        <w:jc w:val="left"/>
        <w:rPr>
          <w:rFonts w:ascii="Times New Roman" w:hAnsi="Times New Roman"/>
        </w:rPr>
      </w:pPr>
    </w:p>
    <w:p w14:paraId="2A0D9ED8" w14:textId="77777777" w:rsidR="00F47C11" w:rsidRPr="00F47C11" w:rsidRDefault="00F47C11" w:rsidP="00F47C11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14:paraId="67939B02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4AE9410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Объем финансирования</w:t>
      </w:r>
    </w:p>
    <w:p w14:paraId="5872F8B6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>потребностей на реализацию мероприятий муниципальной программы</w:t>
      </w:r>
    </w:p>
    <w:p w14:paraId="4DBC4239" w14:textId="77777777" w:rsidR="00F47C11" w:rsidRPr="00F47C11" w:rsidRDefault="00F47C11" w:rsidP="00F47C11">
      <w:pPr>
        <w:spacing w:after="0" w:line="240" w:lineRule="auto"/>
        <w:jc w:val="left"/>
        <w:rPr>
          <w:rFonts w:ascii="Times New Roman" w:hAnsi="Times New Roman"/>
          <w:b/>
        </w:rPr>
      </w:pPr>
    </w:p>
    <w:tbl>
      <w:tblPr>
        <w:tblW w:w="106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165"/>
        <w:gridCol w:w="566"/>
        <w:gridCol w:w="713"/>
        <w:gridCol w:w="850"/>
        <w:gridCol w:w="567"/>
        <w:gridCol w:w="568"/>
        <w:gridCol w:w="850"/>
        <w:gridCol w:w="851"/>
        <w:gridCol w:w="850"/>
        <w:gridCol w:w="850"/>
        <w:gridCol w:w="711"/>
        <w:gridCol w:w="21"/>
        <w:gridCol w:w="830"/>
        <w:gridCol w:w="21"/>
        <w:gridCol w:w="829"/>
        <w:gridCol w:w="21"/>
      </w:tblGrid>
      <w:tr w:rsidR="00F47C11" w:rsidRPr="00F47C11" w14:paraId="1E67BEE3" w14:textId="77777777" w:rsidTr="006F0EE7"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51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№</w:t>
            </w:r>
          </w:p>
          <w:p w14:paraId="606608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A72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D24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Источник </w:t>
            </w:r>
            <w:proofErr w:type="spellStart"/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D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Форма финансового обеспечения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645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Всего,</w:t>
            </w:r>
          </w:p>
          <w:p w14:paraId="3288E9F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2021-2025гг.</w:t>
            </w:r>
          </w:p>
        </w:tc>
        <w:tc>
          <w:tcPr>
            <w:tcW w:w="5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Объем выполняемых работ, тыс. руб.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C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Исполнитель</w:t>
            </w:r>
          </w:p>
          <w:p w14:paraId="3EE66F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8D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Участники</w:t>
            </w:r>
          </w:p>
          <w:p w14:paraId="1F8DCFC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мероприятия</w:t>
            </w:r>
          </w:p>
        </w:tc>
      </w:tr>
      <w:tr w:rsidR="00F47C11" w:rsidRPr="00F47C11" w14:paraId="613721D6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BE8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973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EB3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BAEE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126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E0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66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89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F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F2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DE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477" w14:textId="77777777" w:rsidR="00F47C11" w:rsidRPr="00F47C11" w:rsidRDefault="00F47C11" w:rsidP="00F47C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2026-2030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E924" w14:textId="77777777" w:rsidR="00F47C11" w:rsidRPr="00F47C11" w:rsidRDefault="00F47C11" w:rsidP="00F47C11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07F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eastAsia="Calibri"/>
              </w:rPr>
            </w:pPr>
          </w:p>
        </w:tc>
      </w:tr>
      <w:tr w:rsidR="00F47C11" w:rsidRPr="00F47C11" w14:paraId="3EF5B569" w14:textId="77777777" w:rsidTr="006F0EE7">
        <w:trPr>
          <w:gridAfter w:val="1"/>
          <w:wAfter w:w="21" w:type="dxa"/>
          <w:trHeight w:val="1477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F4D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89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«Реконструкция, строительство котельных,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00EE" w14:textId="77777777" w:rsidR="00F47C11" w:rsidRPr="00F47C11" w:rsidRDefault="00F47C11" w:rsidP="00F47C11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8F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1BD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F9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82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ind w:left="-215" w:firstLine="215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04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9630,30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8F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B6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23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7E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DB0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D75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219B30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6309A17C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5AE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C7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67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D8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9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C3D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FD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9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506,86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269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BA2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C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E9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D56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265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7EE1EE3E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FC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E6A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схемы теплоснабжения Советского городского округа до 2041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DB6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99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73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1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9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1DE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3F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8A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450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90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CE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A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7F125F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40CED15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B0D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bookmarkStart w:id="0" w:name="_Hlk132193004"/>
            <w:bookmarkStart w:id="1" w:name="_Hlk155941864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0CBC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Первомайской»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5FF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E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728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25647,73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686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1C9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F2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03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8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8B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25647,73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0C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F5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31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06B049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CEF2D03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18C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4C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2C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767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C1E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3169,94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683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B3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AA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CF9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EA6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E9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3169,94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631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745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2BE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bookmarkEnd w:id="0"/>
      <w:bookmarkEnd w:id="1"/>
      <w:tr w:rsidR="00F47C11" w:rsidRPr="00F47C11" w14:paraId="1A2DABF5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9BB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EB8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</w:t>
            </w: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lastRenderedPageBreak/>
              <w:t>Баррикадной»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499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CD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DD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5832,07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F1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77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E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DA9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93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A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5832,07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5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757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307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3D950D5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lastRenderedPageBreak/>
              <w:t>м порядке</w:t>
            </w:r>
          </w:p>
        </w:tc>
      </w:tr>
      <w:tr w:rsidR="00F47C11" w:rsidRPr="00F47C11" w14:paraId="771A224A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985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BC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33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0B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C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720,82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F1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D7A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8C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D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39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70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720,82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95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92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136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1149A1E6" w14:textId="77777777" w:rsidTr="006F0EE7">
        <w:trPr>
          <w:gridAfter w:val="1"/>
          <w:wAfter w:w="21" w:type="dxa"/>
          <w:trHeight w:val="131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79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D6B6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проектной и рабочей документации по объекту: «Строительство газовой котельной </w:t>
            </w:r>
            <w:proofErr w:type="gramStart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 г.</w:t>
            </w:r>
            <w:proofErr w:type="gramEnd"/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 Советск по ул. Сиреневой»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D23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85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C26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6767,61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9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1C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48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ECE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F09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54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6767,61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6A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D5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BF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6AD4C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36DA95AE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BEB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056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80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1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E0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836,44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951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5FD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9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2E3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4A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6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836,44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3A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E6D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35F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62F03251" w14:textId="77777777" w:rsidTr="006F0EE7">
        <w:trPr>
          <w:gridAfter w:val="1"/>
          <w:wAfter w:w="21" w:type="dxa"/>
          <w:trHeight w:val="1420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BF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990" w14:textId="77777777" w:rsidR="00F47C11" w:rsidRPr="00F47C11" w:rsidRDefault="00F47C11" w:rsidP="00F47C11">
            <w:pPr>
              <w:tabs>
                <w:tab w:val="left" w:pos="5103"/>
                <w:tab w:val="left" w:pos="5387"/>
                <w:tab w:val="left" w:pos="8080"/>
              </w:tabs>
              <w:spacing w:after="0" w:line="25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Выполнение работ по разработке проектной и рабочей документации по объекту: «Строительство, реконструкция центральных тепловых пунктов и тепловых сетей г. Советска»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7E8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8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C4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D6C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9A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CFE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FD7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75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55790,58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807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13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8C7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0B6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5CADF9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6A26B4C8" w14:textId="77777777" w:rsidTr="006F0EE7">
        <w:trPr>
          <w:gridAfter w:val="1"/>
          <w:wAfter w:w="21" w:type="dxa"/>
          <w:trHeight w:val="140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297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899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941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35F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DEA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6954,87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70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82C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77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64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8AF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6895,47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0C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8DFA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3B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18D0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61BE2AC4" w14:textId="77777777" w:rsidTr="006F0EE7">
        <w:trPr>
          <w:gridAfter w:val="1"/>
          <w:wAfter w:w="21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58F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BC5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Выполнение работ по объекту «Строительство канализационных систем в районе ул. Лесная, ул. Орджоникидзе, ул. Баррикадная в г. Советске Калининградской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F4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</w:t>
            </w:r>
          </w:p>
          <w:p w14:paraId="6E48A15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362E31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33AFE59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E08B1A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E93D93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78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AB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EF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1D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0B4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22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1F8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86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F8E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10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B39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331FB06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42D70B92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7D84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0267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EDE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918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F2E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1F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2B5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44F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50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FA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6CB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55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3000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15F5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6F1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33610353" w14:textId="77777777" w:rsidTr="006F0EE7">
        <w:trPr>
          <w:gridAfter w:val="1"/>
          <w:wAfter w:w="21" w:type="dxa"/>
          <w:trHeight w:val="102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BFB9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F4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теплоснабжения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DF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0B8B14D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1AA352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29C6A90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454E8B4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1418BD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872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FCB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9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46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32E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D32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65B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3A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5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FC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A08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17730A5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5039EEFD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5ED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65B2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B7A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AA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4A5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40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14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80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19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A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B99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AF1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BFE8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F47C11" w:rsidRPr="00F47C11" w14:paraId="7E6411A1" w14:textId="77777777" w:rsidTr="006F0EE7">
        <w:trPr>
          <w:gridAfter w:val="1"/>
          <w:wAfter w:w="21" w:type="dxa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333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37A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bCs/>
                <w:iCs/>
                <w:sz w:val="16"/>
                <w:szCs w:val="16"/>
                <w:lang w:eastAsia="en-US"/>
              </w:rPr>
              <w:t>Реконструкция сетей водоснабжения и водоотведения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8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ОБ</w:t>
            </w:r>
          </w:p>
          <w:p w14:paraId="4D771AB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6D48836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11E68EC5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54FFC87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  <w:p w14:paraId="73B9B60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D522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4D0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B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04F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2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49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46C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F2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5C36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33250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616D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proofErr w:type="gramStart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>организации ,</w:t>
            </w:r>
            <w:proofErr w:type="gramEnd"/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7C53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  <w:p w14:paraId="586A3AF1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 w:line="254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СГО, иные организации,</w:t>
            </w: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  <w:t xml:space="preserve"> определяемые в установленном законодательством порядке</w:t>
            </w:r>
          </w:p>
        </w:tc>
      </w:tr>
      <w:tr w:rsidR="00F47C11" w:rsidRPr="00F47C11" w14:paraId="11F65407" w14:textId="77777777" w:rsidTr="006F0EE7">
        <w:trPr>
          <w:gridAfter w:val="1"/>
          <w:wAfter w:w="21" w:type="dxa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44C6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405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00D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FEE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субсидии (местный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D64B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400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C27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CA1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26CC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F88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CBB4" w14:textId="77777777" w:rsidR="00F47C11" w:rsidRPr="00F47C11" w:rsidRDefault="00F47C11" w:rsidP="00F47C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42D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  <w:r w:rsidRPr="00F47C11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6FB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D5B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32024D76" w14:textId="77777777" w:rsidR="00F47C11" w:rsidRPr="00F47C11" w:rsidRDefault="00F47C11" w:rsidP="00F47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7C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14:paraId="1D627532" w14:textId="77777777" w:rsidR="00F47C11" w:rsidRPr="00F47C11" w:rsidRDefault="00F47C11" w:rsidP="00F47C11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14:paraId="6536C405" w14:textId="77777777" w:rsidR="00F47C11" w:rsidRPr="00F47C11" w:rsidRDefault="00F47C11" w:rsidP="00F47C1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1.2. Раздел «Ресурсное обеспечение Программы» изложить в следующей редакции:</w:t>
      </w:r>
    </w:p>
    <w:p w14:paraId="010AF140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«Для реализации намеченных программных мероприятий планируется </w:t>
      </w:r>
      <w:proofErr w:type="spellStart"/>
      <w:r w:rsidRPr="00F47C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47C11">
        <w:rPr>
          <w:rFonts w:ascii="Times New Roman" w:hAnsi="Times New Roman"/>
          <w:sz w:val="28"/>
          <w:szCs w:val="28"/>
        </w:rPr>
        <w:t xml:space="preserve"> программных мероприятий на паритетных началах региональным и федеральным бюджетами в соответствии с решениями Правительства Калининградской области.</w:t>
      </w:r>
      <w:r w:rsidRPr="00F47C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14:paraId="1BD5DA47" w14:textId="77777777" w:rsidR="00F47C11" w:rsidRPr="00F47C11" w:rsidRDefault="00F47C11" w:rsidP="00F47C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47C11">
        <w:rPr>
          <w:rFonts w:ascii="Times New Roman" w:hAnsi="Times New Roman"/>
          <w:bCs/>
          <w:sz w:val="28"/>
          <w:szCs w:val="28"/>
        </w:rPr>
        <w:t xml:space="preserve"> (тыс. руб.)</w:t>
      </w:r>
    </w:p>
    <w:tbl>
      <w:tblPr>
        <w:tblpPr w:leftFromText="180" w:rightFromText="180" w:bottomFromText="160" w:vertAnchor="text" w:horzAnchor="margin" w:tblpXSpec="center" w:tblpY="144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316"/>
        <w:gridCol w:w="776"/>
        <w:gridCol w:w="767"/>
        <w:gridCol w:w="1116"/>
        <w:gridCol w:w="1019"/>
        <w:gridCol w:w="1188"/>
        <w:gridCol w:w="1116"/>
        <w:gridCol w:w="936"/>
        <w:gridCol w:w="7"/>
      </w:tblGrid>
      <w:tr w:rsidR="00F47C11" w:rsidRPr="00F47C11" w14:paraId="046DDCFC" w14:textId="77777777" w:rsidTr="006F0EE7"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7D8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5BB2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Всего,</w:t>
            </w:r>
          </w:p>
          <w:p w14:paraId="6A0DA563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AC1F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 том числе по годам</w:t>
            </w:r>
          </w:p>
        </w:tc>
      </w:tr>
      <w:tr w:rsidR="00F47C11" w:rsidRPr="00F47C11" w14:paraId="31EA11E7" w14:textId="77777777" w:rsidTr="006F0EE7">
        <w:trPr>
          <w:gridAfter w:val="1"/>
          <w:wAfter w:w="9" w:type="dxa"/>
        </w:trPr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5A1C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9E3E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8198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9296" w14:textId="77777777" w:rsidR="00F47C11" w:rsidRPr="00F47C11" w:rsidRDefault="00F47C11" w:rsidP="00F47C11">
            <w:pPr>
              <w:spacing w:after="0" w:line="256" w:lineRule="auto"/>
              <w:ind w:right="-556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73AF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EFB1" w14:textId="77777777" w:rsidR="00F47C11" w:rsidRPr="00F47C11" w:rsidRDefault="00F47C11" w:rsidP="00F47C11">
            <w:pPr>
              <w:spacing w:after="0" w:line="256" w:lineRule="auto"/>
              <w:ind w:left="-108" w:right="295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2023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4173" w14:textId="77777777" w:rsidR="00F47C11" w:rsidRPr="00F47C11" w:rsidRDefault="00F47C11" w:rsidP="00F47C11">
            <w:pPr>
              <w:spacing w:after="0" w:line="256" w:lineRule="auto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C50D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955" w14:textId="77777777" w:rsidR="00F47C11" w:rsidRPr="00F47C11" w:rsidRDefault="00F47C11" w:rsidP="00F47C11">
            <w:pPr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2026-2030</w:t>
            </w:r>
          </w:p>
        </w:tc>
      </w:tr>
      <w:tr w:rsidR="00F47C11" w:rsidRPr="00F47C11" w14:paraId="22DDA529" w14:textId="77777777" w:rsidTr="006F0EE7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A474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F8A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246202,02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7BC7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825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5589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10137,16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920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4119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62686,05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1D8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42974,61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AA4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130000</w:t>
            </w:r>
          </w:p>
        </w:tc>
      </w:tr>
      <w:tr w:rsidR="00F47C11" w:rsidRPr="00F47C11" w14:paraId="2E07AF7F" w14:textId="77777777" w:rsidTr="006F0EE7">
        <w:trPr>
          <w:gridAfter w:val="1"/>
          <w:wAfter w:w="9" w:type="dxa"/>
          <w:trHeight w:val="62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EC4A" w14:textId="77777777" w:rsidR="00F47C11" w:rsidRPr="00F47C11" w:rsidRDefault="00F47C11" w:rsidP="00F47C11">
            <w:pPr>
              <w:spacing w:after="0" w:line="25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96E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227168,29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8C83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60F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F836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9630,3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F05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AA81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55790,58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C971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38247,41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ED4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123500</w:t>
            </w:r>
          </w:p>
        </w:tc>
      </w:tr>
      <w:tr w:rsidR="00F47C11" w:rsidRPr="00F47C11" w14:paraId="77D4D587" w14:textId="77777777" w:rsidTr="006F0EE7">
        <w:trPr>
          <w:gridAfter w:val="1"/>
          <w:wAfter w:w="9" w:type="dxa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64DD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7C11">
              <w:rPr>
                <w:rFonts w:ascii="Times New Roman" w:hAnsi="Times New Roman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684D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19033,73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08BF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58C3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E5B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506,86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7C4" w14:textId="77777777" w:rsidR="00F47C11" w:rsidRPr="00F47C11" w:rsidRDefault="00F47C11" w:rsidP="00F47C1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404,20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AD2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6895,47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F45A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4727,2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0747" w14:textId="77777777" w:rsidR="00F47C11" w:rsidRPr="00F47C11" w:rsidRDefault="00F47C11" w:rsidP="00F47C1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7C11">
              <w:rPr>
                <w:rFonts w:ascii="Times New Roman" w:hAnsi="Times New Roman"/>
                <w:sz w:val="24"/>
                <w:szCs w:val="24"/>
                <w:lang w:eastAsia="en-US"/>
              </w:rPr>
              <w:t>6500</w:t>
            </w:r>
          </w:p>
        </w:tc>
      </w:tr>
    </w:tbl>
    <w:p w14:paraId="3B1098B9" w14:textId="77777777" w:rsidR="00F47C11" w:rsidRPr="00F47C11" w:rsidRDefault="00F47C11" w:rsidP="00F47C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FD4A4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>Объем бюджетных средств и мероприятия Программы подлежат ежегодному уточнению и корректировке при разработке бюджета городского округа и в соответствии с решениями Правительства Калининградской области на соответствующий год».</w:t>
      </w:r>
    </w:p>
    <w:p w14:paraId="084D4C7B" w14:textId="77777777" w:rsidR="00F47C11" w:rsidRPr="00F47C11" w:rsidRDefault="00F47C11" w:rsidP="00F47C1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color w:val="FF0000"/>
          <w:sz w:val="28"/>
          <w:szCs w:val="28"/>
        </w:rPr>
        <w:tab/>
      </w:r>
      <w:r w:rsidRPr="00F47C11">
        <w:rPr>
          <w:rFonts w:ascii="Times New Roman" w:hAnsi="Times New Roman"/>
          <w:sz w:val="28"/>
          <w:szCs w:val="28"/>
        </w:rPr>
        <w:t>2. Опубликовать настоящее решение в газете «Вестник».</w:t>
      </w:r>
    </w:p>
    <w:p w14:paraId="187BC74E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47C11">
        <w:rPr>
          <w:rFonts w:ascii="Times New Roman" w:hAnsi="Times New Roman"/>
          <w:sz w:val="28"/>
          <w:szCs w:val="28"/>
        </w:rPr>
        <w:t xml:space="preserve">3. Решение вступает в силу после официального опубликования. </w:t>
      </w:r>
    </w:p>
    <w:p w14:paraId="5F99ACC9" w14:textId="77777777" w:rsidR="00F47C11" w:rsidRPr="00F47C11" w:rsidRDefault="00F47C11" w:rsidP="00F47C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58696BA" w14:textId="77777777" w:rsidR="00F47C11" w:rsidRPr="00EA339D" w:rsidRDefault="00F47C11" w:rsidP="00F47C1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14:paraId="37513324" w14:textId="77777777" w:rsidR="00F47C11" w:rsidRPr="00EA339D" w:rsidRDefault="00F47C11" w:rsidP="00F47C11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EA339D">
        <w:rPr>
          <w:rFonts w:ascii="Times New Roman" w:hAnsi="Times New Roman"/>
          <w:b/>
          <w:bCs/>
          <w:sz w:val="28"/>
          <w:szCs w:val="28"/>
        </w:rPr>
        <w:t>Глава Советского городского округа                                         Г.Ф. Соколовский</w:t>
      </w:r>
    </w:p>
    <w:p w14:paraId="4123B030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14:paraId="112AFF8D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9A7D18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BDD662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6778B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B4F8C6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B87F59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FA54BF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91EDF1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2061F" w14:textId="77777777" w:rsidR="00F47C11" w:rsidRPr="00F47C11" w:rsidRDefault="00F47C11" w:rsidP="00F47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E6286A" w14:textId="77777777" w:rsidR="000E2B6C" w:rsidRDefault="000E2B6C" w:rsidP="0020535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sectPr w:rsidR="000E2B6C" w:rsidSect="009C02D1">
      <w:footerReference w:type="default" r:id="rId8"/>
      <w:pgSz w:w="11906" w:h="16838"/>
      <w:pgMar w:top="312" w:right="851" w:bottom="993" w:left="1701" w:header="0" w:footer="4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1DCB5" w14:textId="77777777" w:rsidR="00757E23" w:rsidRDefault="00757E23">
      <w:pPr>
        <w:spacing w:after="0" w:line="240" w:lineRule="auto"/>
      </w:pPr>
      <w:r>
        <w:separator/>
      </w:r>
    </w:p>
  </w:endnote>
  <w:endnote w:type="continuationSeparator" w:id="0">
    <w:p w14:paraId="7F035D24" w14:textId="77777777" w:rsidR="00757E23" w:rsidRDefault="0075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2875" w14:textId="50524B77" w:rsidR="00C311C1" w:rsidRPr="00C311C1" w:rsidRDefault="00C311C1" w:rsidP="00641F6F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C116" w14:textId="77777777" w:rsidR="00757E23" w:rsidRDefault="00757E23">
      <w:pPr>
        <w:spacing w:after="0" w:line="240" w:lineRule="auto"/>
      </w:pPr>
      <w:r>
        <w:separator/>
      </w:r>
    </w:p>
  </w:footnote>
  <w:footnote w:type="continuationSeparator" w:id="0">
    <w:p w14:paraId="0B18F012" w14:textId="77777777" w:rsidR="00757E23" w:rsidRDefault="00757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D711A"/>
    <w:multiLevelType w:val="hybridMultilevel"/>
    <w:tmpl w:val="6B7878A8"/>
    <w:lvl w:ilvl="0" w:tplc="81F03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CD6990"/>
    <w:multiLevelType w:val="hybridMultilevel"/>
    <w:tmpl w:val="BA76FA34"/>
    <w:lvl w:ilvl="0" w:tplc="1FEE6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F7"/>
    <w:rsid w:val="00000FF8"/>
    <w:rsid w:val="000041E2"/>
    <w:rsid w:val="0000503E"/>
    <w:rsid w:val="0000559D"/>
    <w:rsid w:val="0000649C"/>
    <w:rsid w:val="0002121B"/>
    <w:rsid w:val="00026BFC"/>
    <w:rsid w:val="00034B48"/>
    <w:rsid w:val="000376D9"/>
    <w:rsid w:val="00060EA4"/>
    <w:rsid w:val="00073FF0"/>
    <w:rsid w:val="00074D7F"/>
    <w:rsid w:val="00085F9F"/>
    <w:rsid w:val="000E2B6C"/>
    <w:rsid w:val="000E6EC7"/>
    <w:rsid w:val="00104A1A"/>
    <w:rsid w:val="00190AC5"/>
    <w:rsid w:val="00190FE3"/>
    <w:rsid w:val="001A4997"/>
    <w:rsid w:val="001A561B"/>
    <w:rsid w:val="001B2307"/>
    <w:rsid w:val="001C07F8"/>
    <w:rsid w:val="001D3D50"/>
    <w:rsid w:val="001E5D21"/>
    <w:rsid w:val="001F762C"/>
    <w:rsid w:val="0020384C"/>
    <w:rsid w:val="00205350"/>
    <w:rsid w:val="00211DB8"/>
    <w:rsid w:val="00221AA3"/>
    <w:rsid w:val="00222C7B"/>
    <w:rsid w:val="0023414B"/>
    <w:rsid w:val="00244718"/>
    <w:rsid w:val="00251A00"/>
    <w:rsid w:val="002B2C28"/>
    <w:rsid w:val="002C7362"/>
    <w:rsid w:val="002E55C0"/>
    <w:rsid w:val="002F4C39"/>
    <w:rsid w:val="003117AF"/>
    <w:rsid w:val="00324E5E"/>
    <w:rsid w:val="00325443"/>
    <w:rsid w:val="0033276C"/>
    <w:rsid w:val="00355149"/>
    <w:rsid w:val="003835BD"/>
    <w:rsid w:val="0039390B"/>
    <w:rsid w:val="003B6692"/>
    <w:rsid w:val="003C2FB8"/>
    <w:rsid w:val="003D1D92"/>
    <w:rsid w:val="003D5823"/>
    <w:rsid w:val="003E3BBC"/>
    <w:rsid w:val="00403060"/>
    <w:rsid w:val="00417BC7"/>
    <w:rsid w:val="00435558"/>
    <w:rsid w:val="00491E85"/>
    <w:rsid w:val="004A4B89"/>
    <w:rsid w:val="004B0FB3"/>
    <w:rsid w:val="004C1F8C"/>
    <w:rsid w:val="004D07D2"/>
    <w:rsid w:val="004E1EE9"/>
    <w:rsid w:val="004E7A21"/>
    <w:rsid w:val="004F6A5B"/>
    <w:rsid w:val="00520207"/>
    <w:rsid w:val="00545FE7"/>
    <w:rsid w:val="0055535E"/>
    <w:rsid w:val="0058695C"/>
    <w:rsid w:val="00593D9B"/>
    <w:rsid w:val="0059451E"/>
    <w:rsid w:val="00594B02"/>
    <w:rsid w:val="005B6540"/>
    <w:rsid w:val="005B6728"/>
    <w:rsid w:val="005C5749"/>
    <w:rsid w:val="005E0EBC"/>
    <w:rsid w:val="005F3FFE"/>
    <w:rsid w:val="005F5CD0"/>
    <w:rsid w:val="006177CF"/>
    <w:rsid w:val="00631C48"/>
    <w:rsid w:val="00641F6F"/>
    <w:rsid w:val="006662F7"/>
    <w:rsid w:val="006717E4"/>
    <w:rsid w:val="00690E12"/>
    <w:rsid w:val="006B4A96"/>
    <w:rsid w:val="006B4E44"/>
    <w:rsid w:val="006F32AE"/>
    <w:rsid w:val="006F7D25"/>
    <w:rsid w:val="00700C10"/>
    <w:rsid w:val="007218FF"/>
    <w:rsid w:val="00745A7D"/>
    <w:rsid w:val="007512BD"/>
    <w:rsid w:val="00757E23"/>
    <w:rsid w:val="00772FE9"/>
    <w:rsid w:val="00775A7A"/>
    <w:rsid w:val="007944A1"/>
    <w:rsid w:val="007B42C5"/>
    <w:rsid w:val="0084404F"/>
    <w:rsid w:val="00867D16"/>
    <w:rsid w:val="008719BA"/>
    <w:rsid w:val="008847A1"/>
    <w:rsid w:val="0089468B"/>
    <w:rsid w:val="0089519B"/>
    <w:rsid w:val="00895649"/>
    <w:rsid w:val="008A126A"/>
    <w:rsid w:val="008A5B07"/>
    <w:rsid w:val="008C3490"/>
    <w:rsid w:val="008C366B"/>
    <w:rsid w:val="008C6906"/>
    <w:rsid w:val="008D006B"/>
    <w:rsid w:val="008E213D"/>
    <w:rsid w:val="008E4DAE"/>
    <w:rsid w:val="008F7C5C"/>
    <w:rsid w:val="009476DA"/>
    <w:rsid w:val="009650C7"/>
    <w:rsid w:val="009760D3"/>
    <w:rsid w:val="009914E1"/>
    <w:rsid w:val="009C02D1"/>
    <w:rsid w:val="009D5C73"/>
    <w:rsid w:val="009D69C9"/>
    <w:rsid w:val="009E790F"/>
    <w:rsid w:val="009F3DF7"/>
    <w:rsid w:val="00A001EF"/>
    <w:rsid w:val="00A21786"/>
    <w:rsid w:val="00A248B7"/>
    <w:rsid w:val="00A27C0D"/>
    <w:rsid w:val="00A35A67"/>
    <w:rsid w:val="00A36041"/>
    <w:rsid w:val="00A815B6"/>
    <w:rsid w:val="00A93E68"/>
    <w:rsid w:val="00AA013A"/>
    <w:rsid w:val="00AC047D"/>
    <w:rsid w:val="00AD07DA"/>
    <w:rsid w:val="00AE0A47"/>
    <w:rsid w:val="00AE5167"/>
    <w:rsid w:val="00AF1A86"/>
    <w:rsid w:val="00B0078E"/>
    <w:rsid w:val="00B06889"/>
    <w:rsid w:val="00B23FA1"/>
    <w:rsid w:val="00B32FAE"/>
    <w:rsid w:val="00B42900"/>
    <w:rsid w:val="00B82411"/>
    <w:rsid w:val="00B824EE"/>
    <w:rsid w:val="00BC60A3"/>
    <w:rsid w:val="00BC6CD8"/>
    <w:rsid w:val="00C045F2"/>
    <w:rsid w:val="00C22602"/>
    <w:rsid w:val="00C311C1"/>
    <w:rsid w:val="00C44A1C"/>
    <w:rsid w:val="00C46EA4"/>
    <w:rsid w:val="00C46F49"/>
    <w:rsid w:val="00C52899"/>
    <w:rsid w:val="00C71E0C"/>
    <w:rsid w:val="00C75BE0"/>
    <w:rsid w:val="00CC1D08"/>
    <w:rsid w:val="00CE31FE"/>
    <w:rsid w:val="00D156C2"/>
    <w:rsid w:val="00D1599F"/>
    <w:rsid w:val="00D22E86"/>
    <w:rsid w:val="00D34207"/>
    <w:rsid w:val="00D51886"/>
    <w:rsid w:val="00D60B1A"/>
    <w:rsid w:val="00D966FA"/>
    <w:rsid w:val="00DA5A16"/>
    <w:rsid w:val="00DB663C"/>
    <w:rsid w:val="00DC69C8"/>
    <w:rsid w:val="00DE34D8"/>
    <w:rsid w:val="00DF7965"/>
    <w:rsid w:val="00E00E6F"/>
    <w:rsid w:val="00E21253"/>
    <w:rsid w:val="00E34179"/>
    <w:rsid w:val="00E353B2"/>
    <w:rsid w:val="00E4438B"/>
    <w:rsid w:val="00EA181B"/>
    <w:rsid w:val="00EA339D"/>
    <w:rsid w:val="00EA560D"/>
    <w:rsid w:val="00EF4651"/>
    <w:rsid w:val="00EF6DBB"/>
    <w:rsid w:val="00F244A4"/>
    <w:rsid w:val="00F32183"/>
    <w:rsid w:val="00F47C11"/>
    <w:rsid w:val="00F65054"/>
    <w:rsid w:val="00F65E76"/>
    <w:rsid w:val="00F728E5"/>
    <w:rsid w:val="00FA5339"/>
    <w:rsid w:val="00FA75F0"/>
    <w:rsid w:val="00FC4422"/>
    <w:rsid w:val="00FD1663"/>
    <w:rsid w:val="00FD542E"/>
    <w:rsid w:val="00FE000B"/>
    <w:rsid w:val="00FE162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E77"/>
  <w15:docId w15:val="{65AEF6FA-D5B6-4AF2-A9E3-B7C9372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7D2"/>
    <w:pPr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0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07D2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719BA"/>
    <w:rPr>
      <w:color w:val="0000FF"/>
      <w:u w:val="single"/>
    </w:rPr>
  </w:style>
  <w:style w:type="character" w:styleId="a8">
    <w:name w:val="Strong"/>
    <w:basedOn w:val="a0"/>
    <w:uiPriority w:val="22"/>
    <w:qFormat/>
    <w:rsid w:val="008C6906"/>
    <w:rPr>
      <w:b/>
      <w:bCs/>
    </w:rPr>
  </w:style>
  <w:style w:type="character" w:styleId="a9">
    <w:name w:val="Emphasis"/>
    <w:basedOn w:val="a0"/>
    <w:uiPriority w:val="20"/>
    <w:qFormat/>
    <w:rsid w:val="008C6906"/>
    <w:rPr>
      <w:i/>
      <w:iCs/>
    </w:rPr>
  </w:style>
  <w:style w:type="table" w:styleId="aa">
    <w:name w:val="Table Grid"/>
    <w:basedOn w:val="a1"/>
    <w:uiPriority w:val="59"/>
    <w:rsid w:val="000E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D3D50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79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43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72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0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71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36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20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2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502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03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9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385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9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38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316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74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679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16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0396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0547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8560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247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1597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558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450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0125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26215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10469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22061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11031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54049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547073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35655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1615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71558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843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3698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8593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790340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71238699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739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3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4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0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5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2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34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78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3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37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84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10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4581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89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01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480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349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8402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4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598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315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2097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8045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49000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70450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7803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818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5259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68547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5384041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671019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906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107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2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9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4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8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3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12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6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88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0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596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299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5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176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60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31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315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9810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0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603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3443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8437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39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792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515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1530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27163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8523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67349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0724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18249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06340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91321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97330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52453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3494175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623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47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1951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2536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930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1508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108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524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4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03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3EE3-8763-4816-9E3C-0BD1C8D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Sovetsk</cp:lastModifiedBy>
  <cp:revision>3</cp:revision>
  <cp:lastPrinted>2022-02-10T07:56:00Z</cp:lastPrinted>
  <dcterms:created xsi:type="dcterms:W3CDTF">2024-01-19T08:53:00Z</dcterms:created>
  <dcterms:modified xsi:type="dcterms:W3CDTF">2024-01-22T07:19:00Z</dcterms:modified>
</cp:coreProperties>
</file>